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111"/>
      </w:tblGrid>
      <w:tr w:rsidR="0077415D" w:rsidRPr="00546683" w:rsidTr="0077415D">
        <w:trPr>
          <w:trHeight w:val="1445"/>
        </w:trPr>
        <w:tc>
          <w:tcPr>
            <w:tcW w:w="2096" w:type="dxa"/>
          </w:tcPr>
          <w:p w:rsidR="0077415D" w:rsidRDefault="00C561D0" w:rsidP="003C14D3">
            <w:r>
              <w:rPr>
                <w:b/>
                <w:lang w:val="en-US"/>
              </w:rPr>
              <w:t xml:space="preserve">       </w:t>
            </w:r>
            <w:r w:rsidR="003C14D3" w:rsidRPr="009E6687">
              <w:rPr>
                <w:b/>
                <w:lang w:val="en-US"/>
              </w:rPr>
              <w:t xml:space="preserve">  </w:t>
            </w:r>
          </w:p>
          <w:p w:rsidR="0077415D" w:rsidRPr="0077415D" w:rsidRDefault="0077415D" w:rsidP="003C14D3">
            <w:r>
              <w:rPr>
                <w:noProof/>
              </w:rPr>
              <w:drawing>
                <wp:inline distT="0" distB="0" distL="0" distR="0" wp14:anchorId="69F1ACCE" wp14:editId="777F5005">
                  <wp:extent cx="838200" cy="7048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311" cy="706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:rsidR="002D1A67" w:rsidRDefault="002D1A67" w:rsidP="0077415D">
            <w:pPr>
              <w:jc w:val="center"/>
              <w:rPr>
                <w:rFonts w:eastAsia="Calibri"/>
                <w:b/>
                <w:color w:val="4F81BD"/>
                <w:sz w:val="32"/>
                <w:szCs w:val="32"/>
                <w:lang w:eastAsia="en-US"/>
              </w:rPr>
            </w:pPr>
          </w:p>
          <w:p w:rsidR="00073C0E" w:rsidRDefault="0077415D" w:rsidP="0077415D">
            <w:pPr>
              <w:jc w:val="center"/>
              <w:rPr>
                <w:rFonts w:eastAsia="Calibri"/>
                <w:b/>
                <w:color w:val="4F81BD"/>
                <w:sz w:val="28"/>
                <w:szCs w:val="28"/>
                <w:lang w:val="en-US" w:eastAsia="en-US"/>
              </w:rPr>
            </w:pPr>
            <w:r w:rsidRPr="002D1A67">
              <w:rPr>
                <w:rFonts w:eastAsia="Calibri"/>
                <w:b/>
                <w:color w:val="4F81BD"/>
                <w:sz w:val="28"/>
                <w:szCs w:val="28"/>
                <w:lang w:val="en-US" w:eastAsia="en-US"/>
              </w:rPr>
              <w:t xml:space="preserve">Open joint-stock company </w:t>
            </w:r>
          </w:p>
          <w:p w:rsidR="0077415D" w:rsidRPr="0077415D" w:rsidRDefault="0077415D" w:rsidP="0077415D">
            <w:pPr>
              <w:jc w:val="center"/>
              <w:rPr>
                <w:rFonts w:eastAsia="Calibri"/>
                <w:b/>
                <w:color w:val="4F81BD"/>
                <w:sz w:val="32"/>
                <w:szCs w:val="32"/>
                <w:lang w:val="en-US" w:eastAsia="en-US"/>
              </w:rPr>
            </w:pPr>
            <w:r w:rsidRPr="002D1A67">
              <w:rPr>
                <w:rFonts w:eastAsia="Calibri"/>
                <w:b/>
                <w:color w:val="4F81BD"/>
                <w:sz w:val="28"/>
                <w:szCs w:val="28"/>
                <w:lang w:val="en-US" w:eastAsia="en-US"/>
              </w:rPr>
              <w:t>“</w:t>
            </w:r>
            <w:proofErr w:type="spellStart"/>
            <w:r w:rsidRPr="002D1A67">
              <w:rPr>
                <w:rFonts w:eastAsia="Calibri"/>
                <w:b/>
                <w:color w:val="4F81BD"/>
                <w:sz w:val="28"/>
                <w:szCs w:val="28"/>
                <w:lang w:val="en-US" w:eastAsia="en-US"/>
              </w:rPr>
              <w:t>Glubokoe</w:t>
            </w:r>
            <w:proofErr w:type="spellEnd"/>
            <w:r w:rsidRPr="002D1A67">
              <w:rPr>
                <w:rFonts w:eastAsia="Calibri"/>
                <w:b/>
                <w:color w:val="4F81BD"/>
                <w:sz w:val="28"/>
                <w:szCs w:val="28"/>
                <w:lang w:val="en-US" w:eastAsia="en-US"/>
              </w:rPr>
              <w:t xml:space="preserve"> dairy-canning factory”</w:t>
            </w:r>
          </w:p>
        </w:tc>
      </w:tr>
    </w:tbl>
    <w:p w:rsidR="00AB4639" w:rsidRDefault="00AB4639" w:rsidP="0077415D">
      <w:pPr>
        <w:tabs>
          <w:tab w:val="left" w:pos="709"/>
        </w:tabs>
        <w:jc w:val="right"/>
        <w:rPr>
          <w:b/>
          <w:lang w:val="en-US"/>
        </w:rPr>
      </w:pPr>
    </w:p>
    <w:p w:rsidR="00AB4639" w:rsidRDefault="00AB4639" w:rsidP="0077415D">
      <w:pPr>
        <w:tabs>
          <w:tab w:val="left" w:pos="709"/>
        </w:tabs>
        <w:jc w:val="right"/>
        <w:rPr>
          <w:b/>
          <w:lang w:val="en-US"/>
        </w:rPr>
      </w:pPr>
    </w:p>
    <w:p w:rsidR="00AB4639" w:rsidRPr="0021016A" w:rsidRDefault="0077415D" w:rsidP="00AB4639">
      <w:pPr>
        <w:tabs>
          <w:tab w:val="left" w:pos="2460"/>
        </w:tabs>
        <w:ind w:firstLine="720"/>
        <w:jc w:val="both"/>
        <w:rPr>
          <w:i/>
          <w:iCs/>
          <w:sz w:val="28"/>
          <w:szCs w:val="28"/>
          <w:lang w:val="en-US"/>
        </w:rPr>
      </w:pPr>
      <w:r w:rsidRPr="00430AFB">
        <w:rPr>
          <w:b/>
          <w:lang w:val="en-US"/>
        </w:rPr>
        <w:t xml:space="preserve">   </w:t>
      </w:r>
      <w:r w:rsidR="00AB4639" w:rsidRPr="0021016A">
        <w:rPr>
          <w:i/>
          <w:iCs/>
          <w:sz w:val="28"/>
          <w:szCs w:val="28"/>
          <w:lang w:val="en-US"/>
        </w:rPr>
        <w:t>Open joint-stock company “</w:t>
      </w:r>
      <w:proofErr w:type="spellStart"/>
      <w:r w:rsidR="00AB4639" w:rsidRPr="0021016A">
        <w:rPr>
          <w:i/>
          <w:iCs/>
          <w:sz w:val="28"/>
          <w:szCs w:val="28"/>
          <w:lang w:val="en-US"/>
        </w:rPr>
        <w:t>Glubokoe</w:t>
      </w:r>
      <w:proofErr w:type="spellEnd"/>
      <w:r w:rsidR="00AB4639" w:rsidRPr="0021016A">
        <w:rPr>
          <w:i/>
          <w:iCs/>
          <w:sz w:val="28"/>
          <w:szCs w:val="28"/>
          <w:lang w:val="en-US"/>
        </w:rPr>
        <w:t xml:space="preserve"> dairy-canning factory” is one of the largest manufacturers of dairy products both in the Republic of Belarus and in the countries of the CIS </w:t>
      </w:r>
      <w:r w:rsidR="00AB4639" w:rsidRPr="0021016A">
        <w:rPr>
          <w:i/>
          <w:iCs/>
          <w:sz w:val="28"/>
          <w:szCs w:val="28"/>
          <w:lang w:val="en-US" w:bidi="ar-AE"/>
        </w:rPr>
        <w:t>with modern facilities, involved in the processing and packaging of a wide variety of canned milk</w:t>
      </w:r>
      <w:r w:rsidR="00AB4639" w:rsidRPr="0021016A">
        <w:rPr>
          <w:i/>
          <w:iCs/>
          <w:sz w:val="28"/>
          <w:szCs w:val="28"/>
          <w:lang w:val="en-US"/>
        </w:rPr>
        <w:t>. “</w:t>
      </w:r>
      <w:proofErr w:type="spellStart"/>
      <w:r w:rsidR="00AB4639" w:rsidRPr="0021016A">
        <w:rPr>
          <w:i/>
          <w:iCs/>
          <w:sz w:val="28"/>
          <w:szCs w:val="28"/>
          <w:lang w:val="en-US"/>
        </w:rPr>
        <w:t>Glubokoe</w:t>
      </w:r>
      <w:proofErr w:type="spellEnd"/>
      <w:r w:rsidR="00AB4639" w:rsidRPr="0021016A">
        <w:rPr>
          <w:i/>
          <w:iCs/>
          <w:sz w:val="28"/>
          <w:szCs w:val="28"/>
          <w:lang w:val="en-US"/>
        </w:rPr>
        <w:t xml:space="preserve"> dairy-canning factory” was built and equipped to meet all international standards within the food industry. Using of high-quality ingredients corresponding to European Standards, unique quality control system of finished products over all processes of production aimed at exact compliance with approved standards ISO 9001-2009 and of course long traditions are the basis of success.</w:t>
      </w:r>
    </w:p>
    <w:p w:rsidR="00AB4639" w:rsidRPr="0021016A" w:rsidRDefault="00AB4639" w:rsidP="00AB4639">
      <w:pPr>
        <w:tabs>
          <w:tab w:val="left" w:pos="2460"/>
        </w:tabs>
        <w:ind w:firstLine="720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Range of products manufacturing at our factory includes following groups:</w:t>
      </w:r>
    </w:p>
    <w:p w:rsidR="00AB4639" w:rsidRPr="0021016A" w:rsidRDefault="00AB4639" w:rsidP="00AB4639">
      <w:pPr>
        <w:numPr>
          <w:ilvl w:val="0"/>
          <w:numId w:val="1"/>
        </w:num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condensed canned milk;</w:t>
      </w:r>
    </w:p>
    <w:p w:rsidR="00AB4639" w:rsidRPr="0021016A" w:rsidRDefault="00AB4639" w:rsidP="00AB4639">
      <w:pPr>
        <w:numPr>
          <w:ilvl w:val="0"/>
          <w:numId w:val="1"/>
        </w:num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 w:bidi="ar-AE"/>
        </w:rPr>
        <w:t>evaporated milk;</w:t>
      </w:r>
    </w:p>
    <w:p w:rsidR="00AB4639" w:rsidRPr="0021016A" w:rsidRDefault="00AB4639" w:rsidP="00AB4639">
      <w:pPr>
        <w:numPr>
          <w:ilvl w:val="0"/>
          <w:numId w:val="1"/>
        </w:num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milk</w:t>
      </w:r>
      <w:r w:rsidRPr="0021016A">
        <w:rPr>
          <w:i/>
          <w:iCs/>
          <w:sz w:val="28"/>
          <w:szCs w:val="28"/>
        </w:rPr>
        <w:t xml:space="preserve"> </w:t>
      </w:r>
      <w:r w:rsidRPr="0021016A">
        <w:rPr>
          <w:i/>
          <w:iCs/>
          <w:sz w:val="28"/>
          <w:szCs w:val="28"/>
          <w:lang w:val="en-US" w:bidi="ar-AE"/>
        </w:rPr>
        <w:t>powder</w:t>
      </w:r>
      <w:r w:rsidRPr="0021016A">
        <w:rPr>
          <w:i/>
          <w:iCs/>
          <w:sz w:val="28"/>
          <w:szCs w:val="28"/>
          <w:lang w:val="en-US"/>
        </w:rPr>
        <w:t>;</w:t>
      </w:r>
    </w:p>
    <w:p w:rsidR="00AB4639" w:rsidRPr="0021016A" w:rsidRDefault="00AB4639" w:rsidP="00AB4639">
      <w:pPr>
        <w:numPr>
          <w:ilvl w:val="0"/>
          <w:numId w:val="1"/>
        </w:num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butter;</w:t>
      </w:r>
    </w:p>
    <w:p w:rsidR="00AB4639" w:rsidRPr="0021016A" w:rsidRDefault="00AB4639" w:rsidP="00AB4639">
      <w:pPr>
        <w:numPr>
          <w:ilvl w:val="0"/>
          <w:numId w:val="1"/>
        </w:num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cheese;</w:t>
      </w:r>
    </w:p>
    <w:p w:rsidR="00AB4639" w:rsidRPr="0021016A" w:rsidRDefault="00AB4639" w:rsidP="00AB4639">
      <w:pPr>
        <w:numPr>
          <w:ilvl w:val="0"/>
          <w:numId w:val="1"/>
        </w:num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whey.</w:t>
      </w:r>
    </w:p>
    <w:p w:rsidR="00AB4639" w:rsidRPr="0021016A" w:rsidRDefault="00AB4639" w:rsidP="00AB4639">
      <w:pPr>
        <w:tabs>
          <w:tab w:val="left" w:pos="2460"/>
        </w:tabs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Products are ready for human consumption. Also they can be used in food, bakery, confectionery industry, etc.</w:t>
      </w:r>
    </w:p>
    <w:p w:rsidR="00AB4639" w:rsidRPr="0021016A" w:rsidRDefault="00AB4639" w:rsidP="00AB4639">
      <w:pPr>
        <w:tabs>
          <w:tab w:val="left" w:pos="2460"/>
        </w:tabs>
        <w:ind w:firstLine="720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Important competitive advantages of OJSC “</w:t>
      </w:r>
      <w:proofErr w:type="spellStart"/>
      <w:r w:rsidRPr="0021016A">
        <w:rPr>
          <w:i/>
          <w:iCs/>
          <w:sz w:val="28"/>
          <w:szCs w:val="28"/>
          <w:lang w:val="en-US"/>
        </w:rPr>
        <w:t>Glubokoe</w:t>
      </w:r>
      <w:proofErr w:type="spellEnd"/>
      <w:r w:rsidRPr="0021016A">
        <w:rPr>
          <w:i/>
          <w:iCs/>
          <w:sz w:val="28"/>
          <w:szCs w:val="28"/>
          <w:lang w:val="en-US"/>
        </w:rPr>
        <w:t xml:space="preserve"> dairy-canning factory” are</w:t>
      </w:r>
    </w:p>
    <w:p w:rsidR="00AB4639" w:rsidRPr="0021016A" w:rsidRDefault="00AB4639" w:rsidP="00AB4639">
      <w:pPr>
        <w:tabs>
          <w:tab w:val="left" w:pos="2460"/>
        </w:tabs>
        <w:ind w:left="720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• high quality;</w:t>
      </w:r>
    </w:p>
    <w:p w:rsidR="00AB4639" w:rsidRPr="0021016A" w:rsidRDefault="00AB4639" w:rsidP="00AB4639">
      <w:pPr>
        <w:tabs>
          <w:tab w:val="left" w:pos="2460"/>
        </w:tabs>
        <w:ind w:left="720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• using of natural raw materials;</w:t>
      </w:r>
    </w:p>
    <w:p w:rsidR="00AB4639" w:rsidRPr="0021016A" w:rsidRDefault="00AB4639" w:rsidP="00AB4639">
      <w:pPr>
        <w:tabs>
          <w:tab w:val="left" w:pos="2460"/>
        </w:tabs>
        <w:ind w:left="720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• modern equipment from leading manufacturers;</w:t>
      </w:r>
    </w:p>
    <w:p w:rsidR="00AB4639" w:rsidRPr="0021016A" w:rsidRDefault="00AB4639" w:rsidP="00AB4639">
      <w:pPr>
        <w:tabs>
          <w:tab w:val="left" w:pos="2460"/>
        </w:tabs>
        <w:ind w:left="720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• clear positioning in the market.</w:t>
      </w:r>
    </w:p>
    <w:p w:rsidR="00AB4639" w:rsidRPr="0021016A" w:rsidRDefault="00AB4639" w:rsidP="00AB4639">
      <w:pPr>
        <w:spacing w:line="276" w:lineRule="auto"/>
        <w:ind w:firstLine="540"/>
        <w:jc w:val="both"/>
        <w:rPr>
          <w:i/>
          <w:iCs/>
          <w:sz w:val="28"/>
          <w:szCs w:val="28"/>
          <w:lang w:val="en-US"/>
        </w:rPr>
      </w:pPr>
    </w:p>
    <w:p w:rsidR="00AB4639" w:rsidRPr="0021016A" w:rsidRDefault="00AB4639" w:rsidP="00AB4639">
      <w:pPr>
        <w:tabs>
          <w:tab w:val="left" w:pos="2460"/>
        </w:tabs>
        <w:ind w:firstLine="720"/>
        <w:jc w:val="both"/>
        <w:rPr>
          <w:i/>
          <w:iCs/>
          <w:color w:val="051912"/>
          <w:sz w:val="28"/>
          <w:szCs w:val="28"/>
          <w:lang w:val="en-US"/>
        </w:rPr>
      </w:pPr>
      <w:r w:rsidRPr="0021016A">
        <w:rPr>
          <w:i/>
          <w:iCs/>
          <w:color w:val="051912"/>
          <w:sz w:val="28"/>
          <w:szCs w:val="28"/>
          <w:lang w:val="en-US"/>
        </w:rPr>
        <w:t>The product quality corresponds to technical regulations for milk products. All products of the factory are certified. There are certificates of conformity HACCP, ISO, HALAL, FSSC.</w:t>
      </w:r>
    </w:p>
    <w:p w:rsidR="00AB4639" w:rsidRPr="0021016A" w:rsidRDefault="00AB4639" w:rsidP="00AB4639">
      <w:pPr>
        <w:tabs>
          <w:tab w:val="left" w:pos="2460"/>
        </w:tabs>
        <w:ind w:firstLine="720"/>
        <w:jc w:val="both"/>
        <w:rPr>
          <w:rStyle w:val="apple-converted-space"/>
          <w:i/>
          <w:iCs/>
          <w:color w:val="051912"/>
          <w:sz w:val="28"/>
          <w:szCs w:val="28"/>
          <w:lang w:val="en-US"/>
        </w:rPr>
      </w:pPr>
      <w:r w:rsidRPr="0021016A">
        <w:rPr>
          <w:rStyle w:val="apple-converted-space"/>
          <w:i/>
          <w:iCs/>
          <w:color w:val="051912"/>
          <w:sz w:val="28"/>
          <w:szCs w:val="28"/>
          <w:lang w:val="en-US"/>
        </w:rPr>
        <w:t>The products of OJSC “</w:t>
      </w:r>
      <w:proofErr w:type="spellStart"/>
      <w:r w:rsidRPr="0021016A">
        <w:rPr>
          <w:rStyle w:val="apple-converted-space"/>
          <w:i/>
          <w:iCs/>
          <w:color w:val="051912"/>
          <w:sz w:val="28"/>
          <w:szCs w:val="28"/>
          <w:lang w:val="en-US"/>
        </w:rPr>
        <w:t>Glubokoe</w:t>
      </w:r>
      <w:proofErr w:type="spellEnd"/>
      <w:r w:rsidRPr="0021016A">
        <w:rPr>
          <w:rStyle w:val="apple-converted-space"/>
          <w:i/>
          <w:iCs/>
          <w:color w:val="051912"/>
          <w:sz w:val="28"/>
          <w:szCs w:val="28"/>
          <w:lang w:val="en-US"/>
        </w:rPr>
        <w:t xml:space="preserve"> dairy-canning factory” are delivered to the markets of Russia, Kazakhsta</w:t>
      </w:r>
      <w:r>
        <w:rPr>
          <w:rStyle w:val="apple-converted-space"/>
          <w:i/>
          <w:iCs/>
          <w:color w:val="051912"/>
          <w:sz w:val="28"/>
          <w:szCs w:val="28"/>
          <w:lang w:val="en-US"/>
        </w:rPr>
        <w:t>n, Azerbaijan,</w:t>
      </w:r>
      <w:r w:rsidR="0035188F">
        <w:rPr>
          <w:rStyle w:val="apple-converted-space"/>
          <w:i/>
          <w:iCs/>
          <w:color w:val="051912"/>
          <w:sz w:val="28"/>
          <w:szCs w:val="28"/>
          <w:lang w:val="en-US"/>
        </w:rPr>
        <w:t xml:space="preserve"> Tajikistan,</w:t>
      </w:r>
      <w:r>
        <w:rPr>
          <w:rStyle w:val="apple-converted-space"/>
          <w:i/>
          <w:iCs/>
          <w:color w:val="051912"/>
          <w:sz w:val="28"/>
          <w:szCs w:val="28"/>
          <w:lang w:val="en-US"/>
        </w:rPr>
        <w:t xml:space="preserve"> Israel, Georgia, Turkmenistan, Armenia,</w:t>
      </w:r>
      <w:r w:rsidRPr="0021016A">
        <w:rPr>
          <w:rStyle w:val="apple-converted-space"/>
          <w:i/>
          <w:iCs/>
          <w:color w:val="051912"/>
          <w:sz w:val="28"/>
          <w:szCs w:val="28"/>
          <w:lang w:val="en-US"/>
        </w:rPr>
        <w:t xml:space="preserve"> Uzbekistan, Kyrgyzstan, Moldova, China</w:t>
      </w:r>
      <w:r w:rsidR="0035188F">
        <w:rPr>
          <w:rStyle w:val="apple-converted-space"/>
          <w:i/>
          <w:iCs/>
          <w:color w:val="051912"/>
          <w:sz w:val="28"/>
          <w:szCs w:val="28"/>
          <w:lang w:val="en-US"/>
        </w:rPr>
        <w:t>,</w:t>
      </w:r>
      <w:r w:rsidR="00141397">
        <w:rPr>
          <w:rStyle w:val="apple-converted-space"/>
          <w:i/>
          <w:iCs/>
          <w:color w:val="051912"/>
          <w:sz w:val="28"/>
          <w:szCs w:val="28"/>
          <w:lang w:val="en-US"/>
        </w:rPr>
        <w:t xml:space="preserve"> UAE</w:t>
      </w:r>
      <w:r w:rsidR="0035188F">
        <w:rPr>
          <w:rStyle w:val="apple-converted-space"/>
          <w:i/>
          <w:iCs/>
          <w:color w:val="051912"/>
          <w:sz w:val="28"/>
          <w:szCs w:val="28"/>
          <w:lang w:val="en-US"/>
        </w:rPr>
        <w:t>, Algeria</w:t>
      </w:r>
      <w:r w:rsidR="00650A73">
        <w:rPr>
          <w:rStyle w:val="apple-converted-space"/>
          <w:i/>
          <w:iCs/>
          <w:color w:val="051912"/>
          <w:sz w:val="28"/>
          <w:szCs w:val="28"/>
          <w:lang w:val="en-US"/>
        </w:rPr>
        <w:t>, Lebanon</w:t>
      </w:r>
      <w:r w:rsidRPr="0021016A">
        <w:rPr>
          <w:rStyle w:val="apple-converted-space"/>
          <w:i/>
          <w:iCs/>
          <w:color w:val="051912"/>
          <w:sz w:val="28"/>
          <w:szCs w:val="28"/>
          <w:lang w:val="en-US"/>
        </w:rPr>
        <w:t xml:space="preserve">. </w:t>
      </w:r>
    </w:p>
    <w:p w:rsidR="00AB4639" w:rsidRPr="0021016A" w:rsidRDefault="00AB4639" w:rsidP="00AB4639">
      <w:pPr>
        <w:tabs>
          <w:tab w:val="left" w:pos="2460"/>
        </w:tabs>
        <w:ind w:firstLine="709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>We hope the products of our factory can compete with the goods presented in your market.</w:t>
      </w:r>
    </w:p>
    <w:p w:rsidR="00AB4639" w:rsidRPr="0021016A" w:rsidRDefault="00AB4639" w:rsidP="00AB4639">
      <w:pPr>
        <w:tabs>
          <w:tab w:val="left" w:pos="2460"/>
        </w:tabs>
        <w:ind w:firstLine="709"/>
        <w:jc w:val="both"/>
        <w:rPr>
          <w:i/>
          <w:iCs/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 xml:space="preserve">More detailed information about our factory you can find on our web-site </w:t>
      </w:r>
      <w:r w:rsidR="00546683">
        <w:fldChar w:fldCharType="begin"/>
      </w:r>
      <w:r w:rsidR="00546683" w:rsidRPr="00546683">
        <w:rPr>
          <w:lang w:val="en-US"/>
        </w:rPr>
        <w:instrText xml:space="preserve"> HYPERLINK "http://www.glmkk.by" </w:instrText>
      </w:r>
      <w:r w:rsidR="00546683">
        <w:fldChar w:fldCharType="separate"/>
      </w:r>
      <w:r w:rsidRPr="0021016A">
        <w:rPr>
          <w:i/>
          <w:iCs/>
          <w:color w:val="0000FF"/>
          <w:sz w:val="28"/>
          <w:szCs w:val="28"/>
          <w:u w:val="single"/>
          <w:lang w:val="en-US"/>
        </w:rPr>
        <w:t>www.glmkk.by</w:t>
      </w:r>
      <w:r w:rsidR="00546683">
        <w:rPr>
          <w:i/>
          <w:iCs/>
          <w:color w:val="0000FF"/>
          <w:sz w:val="28"/>
          <w:szCs w:val="28"/>
          <w:u w:val="single"/>
          <w:lang w:val="en-US"/>
        </w:rPr>
        <w:fldChar w:fldCharType="end"/>
      </w:r>
      <w:r w:rsidRPr="0021016A">
        <w:rPr>
          <w:i/>
          <w:iCs/>
          <w:sz w:val="28"/>
          <w:szCs w:val="28"/>
          <w:lang w:val="en-US"/>
        </w:rPr>
        <w:t xml:space="preserve">. </w:t>
      </w:r>
    </w:p>
    <w:p w:rsidR="009D5F74" w:rsidRDefault="00AB4639" w:rsidP="00AB4639">
      <w:pPr>
        <w:tabs>
          <w:tab w:val="left" w:pos="709"/>
        </w:tabs>
        <w:rPr>
          <w:sz w:val="28"/>
          <w:szCs w:val="28"/>
          <w:lang w:val="en-US"/>
        </w:rPr>
      </w:pPr>
      <w:r w:rsidRPr="0021016A">
        <w:rPr>
          <w:i/>
          <w:iCs/>
          <w:sz w:val="28"/>
          <w:szCs w:val="28"/>
          <w:lang w:val="en-US"/>
        </w:rPr>
        <w:tab/>
        <w:t>We are sure contacting us you find a reliable and long-term partner.</w:t>
      </w:r>
      <w:r w:rsidRPr="0021016A">
        <w:rPr>
          <w:sz w:val="28"/>
          <w:szCs w:val="28"/>
          <w:lang w:val="en-US"/>
        </w:rPr>
        <w:t xml:space="preserve"> </w:t>
      </w:r>
    </w:p>
    <w:p w:rsidR="009D5F74" w:rsidRDefault="009D5F74" w:rsidP="00AB4639">
      <w:pPr>
        <w:tabs>
          <w:tab w:val="left" w:pos="709"/>
        </w:tabs>
        <w:rPr>
          <w:sz w:val="28"/>
          <w:szCs w:val="28"/>
          <w:lang w:val="en-US"/>
        </w:rPr>
      </w:pPr>
    </w:p>
    <w:p w:rsidR="009D5F74" w:rsidRDefault="009D5F74" w:rsidP="00AB4639">
      <w:pPr>
        <w:tabs>
          <w:tab w:val="left" w:pos="709"/>
        </w:tabs>
        <w:rPr>
          <w:sz w:val="28"/>
          <w:szCs w:val="28"/>
          <w:lang w:val="en-US"/>
        </w:rPr>
      </w:pPr>
    </w:p>
    <w:p w:rsidR="00073C0E" w:rsidRDefault="00073C0E" w:rsidP="00AB4639">
      <w:pPr>
        <w:tabs>
          <w:tab w:val="left" w:pos="709"/>
        </w:tabs>
        <w:rPr>
          <w:sz w:val="28"/>
          <w:szCs w:val="28"/>
          <w:lang w:val="en-US"/>
        </w:rPr>
      </w:pPr>
    </w:p>
    <w:p w:rsidR="003C14D3" w:rsidRPr="009D5F74" w:rsidRDefault="009D5F74" w:rsidP="00AB4639">
      <w:pPr>
        <w:tabs>
          <w:tab w:val="left" w:pos="709"/>
        </w:tabs>
        <w:jc w:val="both"/>
        <w:rPr>
          <w:rFonts w:ascii="Calibri" w:hAnsi="Calibri"/>
          <w:sz w:val="28"/>
          <w:szCs w:val="28"/>
        </w:rPr>
      </w:pPr>
      <w:r w:rsidRPr="00E21095">
        <w:rPr>
          <w:b/>
          <w:lang w:val="en-US"/>
        </w:rPr>
        <w:lastRenderedPageBreak/>
        <w:t xml:space="preserve">                                                                                                                                   </w:t>
      </w:r>
      <w:r w:rsidR="00141397">
        <w:rPr>
          <w:b/>
          <w:lang w:val="en-US"/>
        </w:rPr>
        <w:t>1</w:t>
      </w:r>
      <w:r w:rsidR="00650A73">
        <w:rPr>
          <w:b/>
          <w:lang w:val="en-US"/>
        </w:rPr>
        <w:t>5</w:t>
      </w:r>
      <w:r w:rsidR="00C93501">
        <w:rPr>
          <w:b/>
          <w:lang w:val="en-US"/>
        </w:rPr>
        <w:t>.</w:t>
      </w:r>
      <w:r>
        <w:rPr>
          <w:b/>
        </w:rPr>
        <w:t>0</w:t>
      </w:r>
      <w:r w:rsidR="00141397">
        <w:rPr>
          <w:b/>
          <w:lang w:val="en-US"/>
        </w:rPr>
        <w:t>5</w:t>
      </w:r>
      <w:r>
        <w:rPr>
          <w:b/>
        </w:rPr>
        <w:t>.202</w:t>
      </w:r>
      <w:r w:rsidR="00650A73">
        <w:rPr>
          <w:b/>
          <w:lang w:val="en-US"/>
        </w:rPr>
        <w:t>6</w:t>
      </w:r>
      <w:r w:rsidR="0077415D" w:rsidRPr="009D5F74">
        <w:rPr>
          <w:b/>
        </w:rPr>
        <w:t xml:space="preserve">   </w:t>
      </w:r>
      <w:r w:rsidR="00783559" w:rsidRPr="009D5F74">
        <w:rPr>
          <w:sz w:val="28"/>
          <w:szCs w:val="28"/>
        </w:rPr>
        <w:t xml:space="preserve"> </w:t>
      </w:r>
      <w:r w:rsidR="0077415D" w:rsidRPr="009D5F74">
        <w:rPr>
          <w:sz w:val="28"/>
          <w:szCs w:val="28"/>
        </w:rPr>
        <w:t xml:space="preserve">   </w:t>
      </w:r>
    </w:p>
    <w:tbl>
      <w:tblPr>
        <w:tblW w:w="1039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35"/>
        <w:gridCol w:w="1447"/>
        <w:gridCol w:w="1246"/>
        <w:gridCol w:w="1417"/>
        <w:gridCol w:w="1134"/>
        <w:gridCol w:w="1418"/>
      </w:tblGrid>
      <w:tr w:rsidR="00B24724" w:rsidRPr="00546683" w:rsidTr="007B7CBD">
        <w:trPr>
          <w:trHeight w:val="1684"/>
        </w:trPr>
        <w:tc>
          <w:tcPr>
            <w:tcW w:w="3735" w:type="dxa"/>
            <w:vAlign w:val="center"/>
          </w:tcPr>
          <w:p w:rsidR="00B305AB" w:rsidRPr="0077415D" w:rsidRDefault="00B305AB" w:rsidP="00B305AB">
            <w:pPr>
              <w:rPr>
                <w:rFonts w:ascii="Book Antiqua" w:hAnsi="Book Antiqua" w:cs="Cambria"/>
                <w:b/>
                <w:iCs/>
                <w:sz w:val="20"/>
                <w:szCs w:val="20"/>
              </w:rPr>
            </w:pP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Description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of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goods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</w:rPr>
              <w:t xml:space="preserve"> </w:t>
            </w:r>
          </w:p>
          <w:p w:rsidR="00B24724" w:rsidRPr="0077415D" w:rsidRDefault="00B24724" w:rsidP="000631A0">
            <w:pPr>
              <w:rPr>
                <w:rFonts w:ascii="Book Antiqua" w:hAnsi="Book Antiqua" w:cs="Andalus"/>
                <w:b/>
                <w:iCs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:rsidR="00B24724" w:rsidRPr="009D5F74" w:rsidRDefault="007B6F4C" w:rsidP="002E7FB2">
            <w:pPr>
              <w:jc w:val="center"/>
              <w:rPr>
                <w:rFonts w:ascii="Book Antiqua" w:hAnsi="Book Antiqua" w:cs="Andalus"/>
                <w:b/>
                <w:iCs/>
                <w:sz w:val="20"/>
                <w:szCs w:val="20"/>
              </w:rPr>
            </w:pPr>
            <w:r w:rsidRPr="0077415D">
              <w:rPr>
                <w:rFonts w:ascii="Book Antiqua" w:hAnsi="Book Antiqua" w:cs="Andalus"/>
                <w:b/>
                <w:iCs/>
                <w:sz w:val="20"/>
                <w:szCs w:val="20"/>
                <w:lang w:val="en-US"/>
              </w:rPr>
              <w:t>photo</w:t>
            </w:r>
          </w:p>
        </w:tc>
        <w:tc>
          <w:tcPr>
            <w:tcW w:w="1246" w:type="dxa"/>
            <w:vAlign w:val="center"/>
          </w:tcPr>
          <w:p w:rsidR="00B24724" w:rsidRPr="009D5F74" w:rsidRDefault="00B305AB" w:rsidP="000631A0">
            <w:pPr>
              <w:jc w:val="center"/>
              <w:rPr>
                <w:rFonts w:ascii="Book Antiqua" w:hAnsi="Book Antiqua" w:cs="Andalus"/>
                <w:b/>
                <w:iCs/>
                <w:sz w:val="20"/>
                <w:szCs w:val="20"/>
              </w:rPr>
            </w:pP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H</w:t>
            </w:r>
            <w:r w:rsidRPr="009D5F74">
              <w:rPr>
                <w:rFonts w:ascii="Book Antiqua" w:hAnsi="Book Antiqua" w:cs="Cambria"/>
                <w:b/>
                <w:iCs/>
                <w:sz w:val="20"/>
                <w:szCs w:val="20"/>
              </w:rPr>
              <w:t>.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S</w:t>
            </w:r>
            <w:r w:rsidRPr="009D5F74">
              <w:rPr>
                <w:rFonts w:ascii="Book Antiqua" w:hAnsi="Book Antiqua" w:cs="Cambria"/>
                <w:b/>
                <w:iCs/>
                <w:sz w:val="20"/>
                <w:szCs w:val="20"/>
              </w:rPr>
              <w:t xml:space="preserve">.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code</w:t>
            </w:r>
          </w:p>
        </w:tc>
        <w:tc>
          <w:tcPr>
            <w:tcW w:w="1417" w:type="dxa"/>
            <w:vAlign w:val="center"/>
          </w:tcPr>
          <w:p w:rsidR="00192430" w:rsidRPr="0077415D" w:rsidRDefault="00192430" w:rsidP="00192430">
            <w:pPr>
              <w:jc w:val="center"/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</w:pP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Quantity</w:t>
            </w:r>
            <w:r w:rsidRPr="00E21095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in</w:t>
            </w:r>
            <w:r w:rsidRPr="00E21095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a</w:t>
            </w:r>
            <w:r w:rsidRPr="00E21095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carton</w:t>
            </w:r>
            <w:r w:rsidRPr="00E21095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(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pieces)</w:t>
            </w:r>
          </w:p>
          <w:p w:rsidR="00B24724" w:rsidRPr="0077415D" w:rsidRDefault="00192430" w:rsidP="00EA19FF">
            <w:pPr>
              <w:jc w:val="center"/>
              <w:rPr>
                <w:rFonts w:ascii="Book Antiqua" w:hAnsi="Book Antiqua" w:cs="Andalus"/>
                <w:b/>
                <w:iCs/>
                <w:sz w:val="20"/>
                <w:szCs w:val="20"/>
                <w:lang w:val="en-US"/>
              </w:rPr>
            </w:pP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24724" w:rsidRPr="0077415D" w:rsidRDefault="00192430" w:rsidP="00EA19FF">
            <w:pPr>
              <w:jc w:val="center"/>
              <w:rPr>
                <w:rFonts w:ascii="Book Antiqua" w:hAnsi="Book Antiqua" w:cs="Cambria"/>
                <w:b/>
                <w:iCs/>
                <w:sz w:val="20"/>
                <w:szCs w:val="20"/>
                <w:lang w:bidi="ar-AE"/>
              </w:rPr>
            </w:pP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 w:bidi="ar-AE"/>
              </w:rPr>
              <w:t>Shelf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bidi="ar-AE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 w:bidi="ar-AE"/>
              </w:rPr>
              <w:t>life</w:t>
            </w:r>
            <w:r w:rsidR="00EA19FF"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bidi="ar-AE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31A03" w:rsidRPr="00546683" w:rsidRDefault="00192430" w:rsidP="00D31A03">
            <w:pPr>
              <w:jc w:val="center"/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</w:pP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Unit</w:t>
            </w:r>
            <w:r w:rsidRPr="00546683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Price</w:t>
            </w:r>
            <w:r w:rsidRPr="00546683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FCA</w:t>
            </w:r>
            <w:r w:rsidRPr="00546683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415D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Glubokoe</w:t>
            </w:r>
            <w:proofErr w:type="spellEnd"/>
            <w:r w:rsidRPr="00546683"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,</w:t>
            </w:r>
          </w:p>
          <w:p w:rsidR="00692483" w:rsidRPr="00D31A03" w:rsidRDefault="004C1862" w:rsidP="00D31A03">
            <w:pPr>
              <w:jc w:val="center"/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</w:pPr>
            <w:r>
              <w:rPr>
                <w:rFonts w:ascii="Book Antiqua" w:hAnsi="Book Antiqua" w:cs="Cambria"/>
                <w:b/>
                <w:iCs/>
                <w:sz w:val="20"/>
                <w:szCs w:val="20"/>
                <w:lang w:val="en-US"/>
              </w:rPr>
              <w:t>USD</w:t>
            </w:r>
          </w:p>
        </w:tc>
      </w:tr>
      <w:tr w:rsidR="00B24724" w:rsidRPr="001E410C" w:rsidTr="007B7CBD">
        <w:trPr>
          <w:trHeight w:val="1002"/>
        </w:trPr>
        <w:tc>
          <w:tcPr>
            <w:tcW w:w="3735" w:type="dxa"/>
          </w:tcPr>
          <w:p w:rsidR="00B24724" w:rsidRPr="00073C0E" w:rsidRDefault="00192430" w:rsidP="00CE4BAC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Sweetened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condensed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DB2322"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full</w:t>
            </w:r>
            <w:r w:rsidR="00DB2322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DB2322"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cream</w:t>
            </w:r>
            <w:r w:rsidR="00DB2322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milk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8,5%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fat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,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tin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can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380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  <w:r w:rsidR="00573B0A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.</w:t>
            </w:r>
          </w:p>
        </w:tc>
        <w:tc>
          <w:tcPr>
            <w:tcW w:w="1447" w:type="dxa"/>
            <w:vAlign w:val="center"/>
          </w:tcPr>
          <w:p w:rsidR="00B24724" w:rsidRPr="00CA5BAD" w:rsidRDefault="003E370B" w:rsidP="002E7FB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"https://glmkk.by/wp-content/uploads/2022/12/mokap_2-transformed-855x855.png" \* MERGEFORMATINET </w:instrText>
            </w:r>
            <w:r>
              <w:fldChar w:fldCharType="separate"/>
            </w:r>
            <w:r w:rsidR="005649D5">
              <w:fldChar w:fldCharType="begin"/>
            </w:r>
            <w:r w:rsidR="005649D5">
              <w:instrText xml:space="preserve"> INCLUDEPICTURE  "https://glmkk.by/wp-content/uploads/2022/12/mokap_2-transformed-855x855.png" \* MERGEFORMATINET </w:instrText>
            </w:r>
            <w:r w:rsidR="005649D5">
              <w:fldChar w:fldCharType="separate"/>
            </w:r>
            <w:r w:rsidR="0086265A">
              <w:fldChar w:fldCharType="begin"/>
            </w:r>
            <w:r w:rsidR="0086265A">
              <w:instrText xml:space="preserve"> INCLUDEPICTURE  "https://glmkk.by/wp-content/uploads/2022/12/mokap_2-transformed-855x855.png" \* MERGEFORMATINET </w:instrText>
            </w:r>
            <w:r w:rsidR="0086265A">
              <w:fldChar w:fldCharType="separate"/>
            </w:r>
            <w:r w:rsidR="005A7055">
              <w:fldChar w:fldCharType="begin"/>
            </w:r>
            <w:r w:rsidR="005A7055">
              <w:instrText xml:space="preserve"> INCLUDEPICTURE  "https://glmkk.by/wp-content/uploads/2022/12/mokap_2-transformed-855x855.png" \* MERGEFORMATINET </w:instrText>
            </w:r>
            <w:r w:rsidR="005A7055">
              <w:fldChar w:fldCharType="separate"/>
            </w:r>
            <w:r w:rsidR="006F40C5">
              <w:fldChar w:fldCharType="begin"/>
            </w:r>
            <w:r w:rsidR="006F40C5">
              <w:instrText xml:space="preserve"> INCLUDEPICTURE  "https://glmkk.by/wp-content/uploads/2022/12/mokap_2-transformed-855x855.png" \* MERGEFORMATINET </w:instrText>
            </w:r>
            <w:r w:rsidR="006F40C5">
              <w:fldChar w:fldCharType="separate"/>
            </w:r>
            <w:r w:rsidR="0056774D">
              <w:fldChar w:fldCharType="begin"/>
            </w:r>
            <w:r w:rsidR="0056774D">
              <w:instrText xml:space="preserve"> INCLUDEPICTURE  "https://glmkk.by/wp-content/uploads/2022/12/mokap_2-transformed-855x855.png" \* MERGEFORMATINET </w:instrText>
            </w:r>
            <w:r w:rsidR="0056774D">
              <w:fldChar w:fldCharType="separate"/>
            </w:r>
            <w:r w:rsidR="00F97722">
              <w:fldChar w:fldCharType="begin"/>
            </w:r>
            <w:r w:rsidR="00F97722">
              <w:instrText xml:space="preserve"> INCLUDEPICTURE  "https://glmkk.by/wp-content/uploads/2022/12/mokap_2-transformed-855x855.png" \* MERGEFORMATINET </w:instrText>
            </w:r>
            <w:r w:rsidR="00F97722">
              <w:fldChar w:fldCharType="separate"/>
            </w:r>
            <w:r w:rsidR="00235AC1">
              <w:fldChar w:fldCharType="begin"/>
            </w:r>
            <w:r w:rsidR="00235AC1">
              <w:instrText xml:space="preserve"> INCLUDEPICTURE  "https://glmkk.by/wp-content/uploads/2022/12/mokap_2-transformed-855x855.png" \* MERGEFORMATINET </w:instrText>
            </w:r>
            <w:r w:rsidR="00235AC1">
              <w:fldChar w:fldCharType="separate"/>
            </w:r>
            <w:r w:rsidR="0099589A">
              <w:fldChar w:fldCharType="begin"/>
            </w:r>
            <w:r w:rsidR="0099589A">
              <w:instrText xml:space="preserve"> INCLUDEPICTURE  "https://glmkk.by/wp-content/uploads/2022/12/mokap_2-transformed-855x855.png" \* MERGEFORMATINET </w:instrText>
            </w:r>
            <w:r w:rsidR="0099589A">
              <w:fldChar w:fldCharType="separate"/>
            </w:r>
            <w:r w:rsidR="00457BB7">
              <w:fldChar w:fldCharType="begin"/>
            </w:r>
            <w:r w:rsidR="00457BB7">
              <w:instrText xml:space="preserve"> INCLUDEPICTURE  "https://glmkk.by/wp-content/uploads/2022/12/mokap_2-transformed-855x855.png" \* MERGEFORMATINET </w:instrText>
            </w:r>
            <w:r w:rsidR="00457BB7">
              <w:fldChar w:fldCharType="separate"/>
            </w:r>
            <w:r w:rsidR="004C1862">
              <w:fldChar w:fldCharType="begin"/>
            </w:r>
            <w:r w:rsidR="004C1862">
              <w:instrText xml:space="preserve"> INCLUDEPICTURE  "https://glmkk.by/wp-content/uploads/2022/12/mokap_2-transformed-855x855.png" \* MERGEFORMATINET </w:instrText>
            </w:r>
            <w:r w:rsidR="004C1862">
              <w:fldChar w:fldCharType="separate"/>
            </w:r>
            <w:r w:rsidR="00AB4639">
              <w:fldChar w:fldCharType="begin"/>
            </w:r>
            <w:r w:rsidR="00AB4639">
              <w:instrText xml:space="preserve"> INCLUDEPICTURE  "https://glmkk.by/wp-content/uploads/2022/12/mokap_2-transformed-855x855.png" \* MERGEFORMATINET </w:instrText>
            </w:r>
            <w:r w:rsidR="00AB4639">
              <w:fldChar w:fldCharType="separate"/>
            </w:r>
            <w:r w:rsidR="003662C2">
              <w:fldChar w:fldCharType="begin"/>
            </w:r>
            <w:r w:rsidR="003662C2">
              <w:instrText xml:space="preserve"> INCLUDEPICTURE  "https://glmkk.by/wp-content/uploads/2022/12/mokap_2-transformed-855x855.png" \* MERGEFORMATINET </w:instrText>
            </w:r>
            <w:r w:rsidR="003662C2">
              <w:fldChar w:fldCharType="separate"/>
            </w:r>
            <w:r w:rsidR="00F16719">
              <w:fldChar w:fldCharType="begin"/>
            </w:r>
            <w:r w:rsidR="00F16719">
              <w:instrText xml:space="preserve"> INCLUDEPICTURE  "https://glmkk.by/wp-content/uploads/2022/12/mokap_2-transformed-855x855.png" \* MERGEFORMATINET </w:instrText>
            </w:r>
            <w:r w:rsidR="00F16719">
              <w:fldChar w:fldCharType="separate"/>
            </w:r>
            <w:r w:rsidR="00372D80">
              <w:fldChar w:fldCharType="begin"/>
            </w:r>
            <w:r w:rsidR="00372D80">
              <w:instrText xml:space="preserve"> INCLUDEPICTURE  "https://glmkk.by/wp-content/uploads/2022/12/mokap_2-transformed-855x855.png" \* MERGEFORMATINET </w:instrText>
            </w:r>
            <w:r w:rsidR="00372D80">
              <w:fldChar w:fldCharType="separate"/>
            </w:r>
            <w:r w:rsidR="00946EAC">
              <w:fldChar w:fldCharType="begin"/>
            </w:r>
            <w:r w:rsidR="00946EAC">
              <w:instrText xml:space="preserve"> INCLUDEPICTURE  "https://glmkk.by/wp-content/uploads/2022/12/mokap_2-transformed-855x855.png" \* MERGEFORMATINET </w:instrText>
            </w:r>
            <w:r w:rsidR="00946EAC">
              <w:fldChar w:fldCharType="separate"/>
            </w:r>
            <w:r w:rsidR="0098014A">
              <w:fldChar w:fldCharType="begin"/>
            </w:r>
            <w:r w:rsidR="0098014A">
              <w:instrText xml:space="preserve"> INCLUDEPICTURE  "https://glmkk.by/wp-content/uploads/2022/12/mokap_2-transformed-855x855.png" \* MERGEFORMATINET </w:instrText>
            </w:r>
            <w:r w:rsidR="0098014A">
              <w:fldChar w:fldCharType="separate"/>
            </w:r>
            <w:r w:rsidR="005B0177">
              <w:fldChar w:fldCharType="begin"/>
            </w:r>
            <w:r w:rsidR="005B0177">
              <w:instrText xml:space="preserve"> INCLUDEPICTURE  "https://glmkk.by/wp-content/uploads/2022/12/mokap_2-transformed-855x855.png" \* MERGEFORMATINET </w:instrText>
            </w:r>
            <w:r w:rsidR="005B0177">
              <w:fldChar w:fldCharType="separate"/>
            </w:r>
            <w:r w:rsidR="00B3318B">
              <w:fldChar w:fldCharType="begin"/>
            </w:r>
            <w:r w:rsidR="00B3318B">
              <w:instrText xml:space="preserve"> INCLUDEPICTURE  "https://glmkk.by/wp-content/uploads/2022/12/mokap_2-transformed-855x855.png" \* MERGEFORMATINET </w:instrText>
            </w:r>
            <w:r w:rsidR="00B3318B">
              <w:fldChar w:fldCharType="separate"/>
            </w:r>
            <w:r w:rsidR="00317E00">
              <w:fldChar w:fldCharType="begin"/>
            </w:r>
            <w:r w:rsidR="00317E00">
              <w:instrText xml:space="preserve"> INCLUDEPICTURE  "https://glmkk.by/wp-content/uploads/2022/12/mokap_2-transformed-855x855.png" \* MERGEFORMATINET </w:instrText>
            </w:r>
            <w:r w:rsidR="00317E00">
              <w:fldChar w:fldCharType="separate"/>
            </w:r>
            <w:r w:rsidR="009D5F74">
              <w:fldChar w:fldCharType="begin"/>
            </w:r>
            <w:r w:rsidR="009D5F74">
              <w:instrText xml:space="preserve"> INCLUDEPICTURE  "https://glmkk.by/wp-content/uploads/2022/12/mokap_2-transformed-855x855.png" \* MERGEFORMATINET </w:instrText>
            </w:r>
            <w:r w:rsidR="009D5F74">
              <w:fldChar w:fldCharType="separate"/>
            </w:r>
            <w:r w:rsidR="00C93501">
              <w:fldChar w:fldCharType="begin"/>
            </w:r>
            <w:r w:rsidR="00C93501">
              <w:instrText xml:space="preserve"> INCLUDEPICTURE  "https://glmkk.by/wp-content/uploads/2022/12/mokap_2-transformed-855x855.png" \* MERGEFORMATINET </w:instrText>
            </w:r>
            <w:r w:rsidR="00C93501">
              <w:fldChar w:fldCharType="separate"/>
            </w:r>
            <w:r w:rsidR="004B2C57">
              <w:fldChar w:fldCharType="begin"/>
            </w:r>
            <w:r w:rsidR="004B2C57">
              <w:instrText xml:space="preserve"> INCLUDEPICTURE  "https://glmkk.by/wp-content/uploads/2022/12/mokap_2-transformed-855x855.png" \* MERGEFORMATINET </w:instrText>
            </w:r>
            <w:r w:rsidR="004B2C57">
              <w:fldChar w:fldCharType="separate"/>
            </w:r>
            <w:r w:rsidR="00E97D58">
              <w:fldChar w:fldCharType="begin"/>
            </w:r>
            <w:r w:rsidR="00E97D58">
              <w:instrText xml:space="preserve"> INCLUDEPICTURE  "https://glmkk.by/wp-content/uploads/2022/12/mokap_2-transformed-855x855.png" \* MERGEFORMATINET </w:instrText>
            </w:r>
            <w:r w:rsidR="00E97D58">
              <w:fldChar w:fldCharType="separate"/>
            </w:r>
            <w:r w:rsidR="00114CC9">
              <w:fldChar w:fldCharType="begin"/>
            </w:r>
            <w:r w:rsidR="00114CC9">
              <w:instrText xml:space="preserve"> INCLUDEPICTURE  "https://glmkk.by/wp-content/uploads/2022/12/mokap_2-transformed-855x855.png" \* MERGEFORMATINET </w:instrText>
            </w:r>
            <w:r w:rsidR="00114CC9">
              <w:fldChar w:fldCharType="separate"/>
            </w:r>
            <w:r w:rsidR="00A55176">
              <w:fldChar w:fldCharType="begin"/>
            </w:r>
            <w:r w:rsidR="00A55176">
              <w:instrText xml:space="preserve"> INCLUDEPICTURE  "https://glmkk.by/wp-content/uploads/2022/12/mokap_2-transformed-855x855.png" \* MERGEFORMATINET </w:instrText>
            </w:r>
            <w:r w:rsidR="00A55176">
              <w:fldChar w:fldCharType="separate"/>
            </w:r>
            <w:r w:rsidR="002E1863">
              <w:fldChar w:fldCharType="begin"/>
            </w:r>
            <w:r w:rsidR="002E1863">
              <w:instrText xml:space="preserve"> INCLUDEPICTURE  "https://glmkk.by/wp-content/uploads/2022/12/mokap_2-transformed-855x855.png" \* MERGEFORMATINET </w:instrText>
            </w:r>
            <w:r w:rsidR="002E1863">
              <w:fldChar w:fldCharType="separate"/>
            </w:r>
            <w:r w:rsidR="00546683">
              <w:fldChar w:fldCharType="begin"/>
            </w:r>
            <w:r w:rsidR="00546683">
              <w:instrText xml:space="preserve"> </w:instrText>
            </w:r>
            <w:r w:rsidR="00546683">
              <w:instrText>INCLUDEPICTURE  "https://</w:instrText>
            </w:r>
            <w:r w:rsidR="00546683">
              <w:instrText>glmkk.by/wp-content/uploads/2022/12/mokap_2-transformed-855x855.png" \* MERGEFORMATINET</w:instrText>
            </w:r>
            <w:r w:rsidR="00546683">
              <w:instrText xml:space="preserve"> </w:instrText>
            </w:r>
            <w:r w:rsidR="00546683">
              <w:fldChar w:fldCharType="separate"/>
            </w:r>
            <w:r w:rsidR="00546683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мокап_2-transformed" style="width:57.75pt;height:49.5pt">
                  <v:imagedata r:id="rId7" r:href="rId8"/>
                </v:shape>
              </w:pict>
            </w:r>
            <w:r w:rsidR="00546683">
              <w:fldChar w:fldCharType="end"/>
            </w:r>
            <w:r w:rsidR="002E1863">
              <w:fldChar w:fldCharType="end"/>
            </w:r>
            <w:r w:rsidR="00A55176">
              <w:fldChar w:fldCharType="end"/>
            </w:r>
            <w:r w:rsidR="00114CC9">
              <w:fldChar w:fldCharType="end"/>
            </w:r>
            <w:r w:rsidR="00E97D58">
              <w:fldChar w:fldCharType="end"/>
            </w:r>
            <w:r w:rsidR="004B2C57">
              <w:fldChar w:fldCharType="end"/>
            </w:r>
            <w:r w:rsidR="00C93501">
              <w:fldChar w:fldCharType="end"/>
            </w:r>
            <w:r w:rsidR="009D5F74">
              <w:fldChar w:fldCharType="end"/>
            </w:r>
            <w:r w:rsidR="00317E00">
              <w:fldChar w:fldCharType="end"/>
            </w:r>
            <w:r w:rsidR="00B3318B">
              <w:fldChar w:fldCharType="end"/>
            </w:r>
            <w:r w:rsidR="005B0177">
              <w:fldChar w:fldCharType="end"/>
            </w:r>
            <w:r w:rsidR="0098014A">
              <w:fldChar w:fldCharType="end"/>
            </w:r>
            <w:r w:rsidR="00946EAC">
              <w:fldChar w:fldCharType="end"/>
            </w:r>
            <w:r w:rsidR="00372D80">
              <w:fldChar w:fldCharType="end"/>
            </w:r>
            <w:r w:rsidR="00F16719">
              <w:fldChar w:fldCharType="end"/>
            </w:r>
            <w:r w:rsidR="003662C2">
              <w:fldChar w:fldCharType="end"/>
            </w:r>
            <w:r w:rsidR="00AB4639">
              <w:fldChar w:fldCharType="end"/>
            </w:r>
            <w:r w:rsidR="004C1862">
              <w:fldChar w:fldCharType="end"/>
            </w:r>
            <w:r w:rsidR="00457BB7">
              <w:fldChar w:fldCharType="end"/>
            </w:r>
            <w:r w:rsidR="0099589A">
              <w:fldChar w:fldCharType="end"/>
            </w:r>
            <w:r w:rsidR="00235AC1">
              <w:fldChar w:fldCharType="end"/>
            </w:r>
            <w:r w:rsidR="00F97722">
              <w:fldChar w:fldCharType="end"/>
            </w:r>
            <w:r w:rsidR="0056774D">
              <w:fldChar w:fldCharType="end"/>
            </w:r>
            <w:r w:rsidR="006F40C5">
              <w:fldChar w:fldCharType="end"/>
            </w:r>
            <w:r w:rsidR="005A7055">
              <w:fldChar w:fldCharType="end"/>
            </w:r>
            <w:r w:rsidR="0086265A">
              <w:fldChar w:fldCharType="end"/>
            </w:r>
            <w:r w:rsidR="005649D5">
              <w:fldChar w:fldCharType="end"/>
            </w:r>
            <w:r>
              <w:fldChar w:fldCharType="end"/>
            </w:r>
          </w:p>
        </w:tc>
        <w:tc>
          <w:tcPr>
            <w:tcW w:w="1246" w:type="dxa"/>
            <w:vAlign w:val="center"/>
          </w:tcPr>
          <w:p w:rsidR="00B24724" w:rsidRPr="000526AB" w:rsidRDefault="00B24724" w:rsidP="002E7FB2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0402991000</w:t>
            </w:r>
          </w:p>
        </w:tc>
        <w:tc>
          <w:tcPr>
            <w:tcW w:w="1417" w:type="dxa"/>
            <w:vAlign w:val="center"/>
          </w:tcPr>
          <w:p w:rsidR="00B24724" w:rsidRPr="000526AB" w:rsidRDefault="00B24724" w:rsidP="002E7FB2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2E7FB2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542776" w:rsidRPr="007B34EE" w:rsidRDefault="00650A73" w:rsidP="00650A73">
            <w:pPr>
              <w:jc w:val="center"/>
              <w:rPr>
                <w:rFonts w:ascii="Book Antiqua" w:hAnsi="Book Antiqua" w:cs="Andalus"/>
                <w:b/>
                <w:highlight w:val="yellow"/>
                <w:lang w:val="en-US"/>
              </w:rPr>
            </w:pPr>
            <w:r>
              <w:rPr>
                <w:rFonts w:ascii="Book Antiqua" w:hAnsi="Book Antiqua" w:cs="Andalus"/>
                <w:b/>
                <w:lang w:val="en-US"/>
              </w:rPr>
              <w:t>1</w:t>
            </w:r>
            <w:r w:rsidR="004B4D04">
              <w:rPr>
                <w:rFonts w:ascii="Book Antiqua" w:hAnsi="Book Antiqua" w:cs="Andalus"/>
                <w:b/>
              </w:rPr>
              <w:t>,</w:t>
            </w:r>
            <w:r>
              <w:rPr>
                <w:rFonts w:ascii="Book Antiqua" w:hAnsi="Book Antiqua" w:cs="Andalus"/>
                <w:b/>
                <w:lang w:val="en-US"/>
              </w:rPr>
              <w:t>0</w:t>
            </w:r>
            <w:r w:rsidR="007B34EE">
              <w:rPr>
                <w:rFonts w:ascii="Book Antiqua" w:hAnsi="Book Antiqua" w:cs="Andalus"/>
                <w:b/>
                <w:lang w:val="en-US"/>
              </w:rPr>
              <w:t>0</w:t>
            </w:r>
          </w:p>
        </w:tc>
      </w:tr>
      <w:tr w:rsidR="00337A7B" w:rsidRPr="001E410C" w:rsidTr="007B7CBD">
        <w:trPr>
          <w:trHeight w:val="1002"/>
        </w:trPr>
        <w:tc>
          <w:tcPr>
            <w:tcW w:w="3735" w:type="dxa"/>
          </w:tcPr>
          <w:p w:rsidR="00337A7B" w:rsidRPr="00073C0E" w:rsidRDefault="00337A7B" w:rsidP="00CE4BAC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Sweetened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condensed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B009CE"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full</w:t>
            </w:r>
            <w:r w:rsidR="00B009CE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B009CE"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cream</w:t>
            </w:r>
            <w:r w:rsidR="00B009CE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milk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8,5%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fat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,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tin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can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380</w:t>
            </w:r>
            <w:r w:rsidRPr="00573B0A"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with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easy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open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end</w:t>
            </w:r>
          </w:p>
        </w:tc>
        <w:tc>
          <w:tcPr>
            <w:tcW w:w="1447" w:type="dxa"/>
            <w:vAlign w:val="center"/>
          </w:tcPr>
          <w:p w:rsidR="00337A7B" w:rsidRDefault="003E370B" w:rsidP="00337A7B">
            <w:pPr>
              <w:jc w:val="center"/>
              <w:rPr>
                <w:noProof/>
              </w:rPr>
            </w:pPr>
            <w:r>
              <w:fldChar w:fldCharType="begin"/>
            </w:r>
            <w:r>
              <w:instrText xml:space="preserve"> INCLUDEPICTURE "https://glmkk.by/wp-content/uploads/2022/12/mokap_2-transformed-855x855.png" \* MERGEFORMATINET </w:instrText>
            </w:r>
            <w:r>
              <w:fldChar w:fldCharType="separate"/>
            </w:r>
            <w:r w:rsidR="005649D5">
              <w:fldChar w:fldCharType="begin"/>
            </w:r>
            <w:r w:rsidR="005649D5">
              <w:instrText xml:space="preserve"> INCLUDEPICTURE  "https://glmkk.by/wp-content/uploads/2022/12/mokap_2-transformed-855x855.png" \* MERGEFORMATINET </w:instrText>
            </w:r>
            <w:r w:rsidR="005649D5">
              <w:fldChar w:fldCharType="separate"/>
            </w:r>
            <w:r w:rsidR="0086265A">
              <w:fldChar w:fldCharType="begin"/>
            </w:r>
            <w:r w:rsidR="0086265A">
              <w:instrText xml:space="preserve"> INCLUDEPICTURE  "https://glmkk.by/wp-content/uploads/2022/12/mokap_2-transformed-855x855.png" \* MERGEFORMATINET </w:instrText>
            </w:r>
            <w:r w:rsidR="0086265A">
              <w:fldChar w:fldCharType="separate"/>
            </w:r>
            <w:r w:rsidR="005A7055">
              <w:fldChar w:fldCharType="begin"/>
            </w:r>
            <w:r w:rsidR="005A7055">
              <w:instrText xml:space="preserve"> INCLUDEPICTURE  "https://glmkk.by/wp-content/uploads/2022/12/mokap_2-transformed-855x855.png" \* MERGEFORMATINET </w:instrText>
            </w:r>
            <w:r w:rsidR="005A7055">
              <w:fldChar w:fldCharType="separate"/>
            </w:r>
            <w:r w:rsidR="006F40C5">
              <w:fldChar w:fldCharType="begin"/>
            </w:r>
            <w:r w:rsidR="006F40C5">
              <w:instrText xml:space="preserve"> INCLUDEPICTURE  "https://glmkk.by/wp-content/uploads/2022/12/mokap_2-transformed-855x855.png" \* MERGEFORMATINET </w:instrText>
            </w:r>
            <w:r w:rsidR="006F40C5">
              <w:fldChar w:fldCharType="separate"/>
            </w:r>
            <w:r w:rsidR="0056774D">
              <w:fldChar w:fldCharType="begin"/>
            </w:r>
            <w:r w:rsidR="0056774D">
              <w:instrText xml:space="preserve"> INCLUDEPICTURE  "https://glmkk.by/wp-content/uploads/2022/12/mokap_2-transformed-855x855.png" \* MERGEFORMATINET </w:instrText>
            </w:r>
            <w:r w:rsidR="0056774D">
              <w:fldChar w:fldCharType="separate"/>
            </w:r>
            <w:r w:rsidR="00F97722">
              <w:fldChar w:fldCharType="begin"/>
            </w:r>
            <w:r w:rsidR="00F97722">
              <w:instrText xml:space="preserve"> INCLUDEPICTURE  "https://glmkk.by/wp-content/uploads/2022/12/mokap_2-transformed-855x855.png" \* MERGEFORMATINET </w:instrText>
            </w:r>
            <w:r w:rsidR="00F97722">
              <w:fldChar w:fldCharType="separate"/>
            </w:r>
            <w:r w:rsidR="00235AC1">
              <w:fldChar w:fldCharType="begin"/>
            </w:r>
            <w:r w:rsidR="00235AC1">
              <w:instrText xml:space="preserve"> INCLUDEPICTURE  "https://glmkk.by/wp-content/uploads/2022/12/mokap_2-transformed-855x855.png" \* MERGEFORMATINET </w:instrText>
            </w:r>
            <w:r w:rsidR="00235AC1">
              <w:fldChar w:fldCharType="separate"/>
            </w:r>
            <w:r w:rsidR="0099589A">
              <w:fldChar w:fldCharType="begin"/>
            </w:r>
            <w:r w:rsidR="0099589A">
              <w:instrText xml:space="preserve"> INCLUDEPICTURE  "https://glmkk.by/wp-content/uploads/2022/12/mokap_2-transformed-855x855.png" \* MERGEFORMATINET </w:instrText>
            </w:r>
            <w:r w:rsidR="0099589A">
              <w:fldChar w:fldCharType="separate"/>
            </w:r>
            <w:r w:rsidR="00457BB7">
              <w:fldChar w:fldCharType="begin"/>
            </w:r>
            <w:r w:rsidR="00457BB7">
              <w:instrText xml:space="preserve"> INCLUDEPICTURE  "https://glmkk.by/wp-content/uploads/2022/12/mokap_2-transformed-855x855.png" \* MERGEFORMATINET </w:instrText>
            </w:r>
            <w:r w:rsidR="00457BB7">
              <w:fldChar w:fldCharType="separate"/>
            </w:r>
            <w:r w:rsidR="004C1862">
              <w:fldChar w:fldCharType="begin"/>
            </w:r>
            <w:r w:rsidR="004C1862">
              <w:instrText xml:space="preserve"> INCLUDEPICTURE  "https://glmkk.by/wp-content/uploads/2022/12/mokap_2-transformed-855x855.png" \* MERGEFORMATINET </w:instrText>
            </w:r>
            <w:r w:rsidR="004C1862">
              <w:fldChar w:fldCharType="separate"/>
            </w:r>
            <w:r w:rsidR="00AB4639">
              <w:fldChar w:fldCharType="begin"/>
            </w:r>
            <w:r w:rsidR="00AB4639">
              <w:instrText xml:space="preserve"> INCLUDEPICTURE  "https://glmkk.by/wp-content/uploads/2022/12/mokap_2-transformed-855x855.png" \* MERGEFORMATINET </w:instrText>
            </w:r>
            <w:r w:rsidR="00AB4639">
              <w:fldChar w:fldCharType="separate"/>
            </w:r>
            <w:r w:rsidR="003662C2">
              <w:fldChar w:fldCharType="begin"/>
            </w:r>
            <w:r w:rsidR="003662C2">
              <w:instrText xml:space="preserve"> INCLUDEPICTURE  "https://glmkk.by/wp-content/uploads/2022/12/mokap_2-transformed-855x855.png" \* MERGEFORMATINET </w:instrText>
            </w:r>
            <w:r w:rsidR="003662C2">
              <w:fldChar w:fldCharType="separate"/>
            </w:r>
            <w:r w:rsidR="00F16719">
              <w:fldChar w:fldCharType="begin"/>
            </w:r>
            <w:r w:rsidR="00F16719">
              <w:instrText xml:space="preserve"> INCLUDEPICTURE  "https://glmkk.by/wp-content/uploads/2022/12/mokap_2-transformed-855x855.png" \* MERGEFORMATINET </w:instrText>
            </w:r>
            <w:r w:rsidR="00F16719">
              <w:fldChar w:fldCharType="separate"/>
            </w:r>
            <w:r w:rsidR="00372D80">
              <w:fldChar w:fldCharType="begin"/>
            </w:r>
            <w:r w:rsidR="00372D80">
              <w:instrText xml:space="preserve"> INCLUDEPICTURE  "https://glmkk.by/wp-content/uploads/2022/12/mokap_2-transformed-855x855.png" \* MERGEFORMATINET </w:instrText>
            </w:r>
            <w:r w:rsidR="00372D80">
              <w:fldChar w:fldCharType="separate"/>
            </w:r>
            <w:r w:rsidR="00946EAC">
              <w:fldChar w:fldCharType="begin"/>
            </w:r>
            <w:r w:rsidR="00946EAC">
              <w:instrText xml:space="preserve"> INCLUDEPICTURE  "https://glmkk.by/wp-content/uploads/2022/12/mokap_2-transformed-855x855.png" \* MERGEFORMATINET </w:instrText>
            </w:r>
            <w:r w:rsidR="00946EAC">
              <w:fldChar w:fldCharType="separate"/>
            </w:r>
            <w:r w:rsidR="0098014A">
              <w:fldChar w:fldCharType="begin"/>
            </w:r>
            <w:r w:rsidR="0098014A">
              <w:instrText xml:space="preserve"> INCLUDEPICTURE  "https://glmkk.by/wp-content/uploads/2022/12/mokap_2-transformed-855x855.png" \* MERGEFORMATINET </w:instrText>
            </w:r>
            <w:r w:rsidR="0098014A">
              <w:fldChar w:fldCharType="separate"/>
            </w:r>
            <w:r w:rsidR="005B0177">
              <w:fldChar w:fldCharType="begin"/>
            </w:r>
            <w:r w:rsidR="005B0177">
              <w:instrText xml:space="preserve"> INCLUDEPICTURE  "https://glmkk.by/wp-content/uploads/2022/12/mokap_2-transformed-855x855.png" \* MERGEFORMATINET </w:instrText>
            </w:r>
            <w:r w:rsidR="005B0177">
              <w:fldChar w:fldCharType="separate"/>
            </w:r>
            <w:r w:rsidR="00B3318B">
              <w:fldChar w:fldCharType="begin"/>
            </w:r>
            <w:r w:rsidR="00B3318B">
              <w:instrText xml:space="preserve"> INCLUDEPICTURE  "https://glmkk.by/wp-content/uploads/2022/12/mokap_2-transformed-855x855.png" \* MERGEFORMATINET </w:instrText>
            </w:r>
            <w:r w:rsidR="00B3318B">
              <w:fldChar w:fldCharType="separate"/>
            </w:r>
            <w:r w:rsidR="00317E00">
              <w:fldChar w:fldCharType="begin"/>
            </w:r>
            <w:r w:rsidR="00317E00">
              <w:instrText xml:space="preserve"> INCLUDEPICTURE  "https://glmkk.by/wp-content/uploads/2022/12/mokap_2-transformed-855x855.png" \* MERGEFORMATINET </w:instrText>
            </w:r>
            <w:r w:rsidR="00317E00">
              <w:fldChar w:fldCharType="separate"/>
            </w:r>
            <w:r w:rsidR="009D5F74">
              <w:fldChar w:fldCharType="begin"/>
            </w:r>
            <w:r w:rsidR="009D5F74">
              <w:instrText xml:space="preserve"> INCLUDEPICTURE  "https://glmkk.by/wp-content/uploads/2022/12/mokap_2-transformed-855x855.png" \* MERGEFORMATINET </w:instrText>
            </w:r>
            <w:r w:rsidR="009D5F74">
              <w:fldChar w:fldCharType="separate"/>
            </w:r>
            <w:r w:rsidR="00C93501">
              <w:fldChar w:fldCharType="begin"/>
            </w:r>
            <w:r w:rsidR="00C93501">
              <w:instrText xml:space="preserve"> INCLUDEPICTURE  "https://glmkk.by/wp-content/uploads/2022/12/mokap_2-transformed-855x855.png" \* MERGEFORMATINET </w:instrText>
            </w:r>
            <w:r w:rsidR="00C93501">
              <w:fldChar w:fldCharType="separate"/>
            </w:r>
            <w:r w:rsidR="004B2C57">
              <w:fldChar w:fldCharType="begin"/>
            </w:r>
            <w:r w:rsidR="004B2C57">
              <w:instrText xml:space="preserve"> INCLUDEPICTURE  "https://glmkk.by/wp-content/uploads/2022/12/mokap_2-transformed-855x855.png" \* MERGEFORMATINET </w:instrText>
            </w:r>
            <w:r w:rsidR="004B2C57">
              <w:fldChar w:fldCharType="separate"/>
            </w:r>
            <w:r w:rsidR="00E97D58">
              <w:fldChar w:fldCharType="begin"/>
            </w:r>
            <w:r w:rsidR="00E97D58">
              <w:instrText xml:space="preserve"> INCLUDEPICTURE  "https://glmkk.by/wp-content/uploads/2022/12/mokap_2-transformed-855x855.png" \* MERGEFORMATINET </w:instrText>
            </w:r>
            <w:r w:rsidR="00E97D58">
              <w:fldChar w:fldCharType="separate"/>
            </w:r>
            <w:r w:rsidR="00114CC9">
              <w:fldChar w:fldCharType="begin"/>
            </w:r>
            <w:r w:rsidR="00114CC9">
              <w:instrText xml:space="preserve"> INCLUDEPICTURE  "https://glmkk.by/wp-content/uploads/2022/12/mokap_2-transformed-855x855.png" \* MERGEFORMATINET </w:instrText>
            </w:r>
            <w:r w:rsidR="00114CC9">
              <w:fldChar w:fldCharType="separate"/>
            </w:r>
            <w:r w:rsidR="00A55176">
              <w:fldChar w:fldCharType="begin"/>
            </w:r>
            <w:r w:rsidR="00A55176">
              <w:instrText xml:space="preserve"> INCLUDEPICTURE  "https://glmkk.by/wp-content/uploads/2022/12/mokap_2-transformed-855x855.png" \* MERGEFORMATINET </w:instrText>
            </w:r>
            <w:r w:rsidR="00A55176">
              <w:fldChar w:fldCharType="separate"/>
            </w:r>
            <w:r w:rsidR="002E1863">
              <w:fldChar w:fldCharType="begin"/>
            </w:r>
            <w:r w:rsidR="002E1863">
              <w:instrText xml:space="preserve"> INCLUDEPICTURE  "https://glmkk.by/wp-content/uploads/2022/12/mokap_2-transformed-855x855.png" \* MERGEFORMATINET </w:instrText>
            </w:r>
            <w:r w:rsidR="002E1863">
              <w:fldChar w:fldCharType="separate"/>
            </w:r>
            <w:r w:rsidR="00546683">
              <w:fldChar w:fldCharType="begin"/>
            </w:r>
            <w:r w:rsidR="00546683">
              <w:instrText xml:space="preserve"> </w:instrText>
            </w:r>
            <w:r w:rsidR="00546683">
              <w:instrText>INCLUDEPICTURE  "https://glmkk.by/wp-content/uploads/2022/12/mokap_2-transformed-855x855.png" \* MERGEFORMATINET</w:instrText>
            </w:r>
            <w:r w:rsidR="00546683">
              <w:instrText xml:space="preserve"> </w:instrText>
            </w:r>
            <w:r w:rsidR="00546683">
              <w:fldChar w:fldCharType="separate"/>
            </w:r>
            <w:r w:rsidR="00546683">
              <w:pict>
                <v:shape id="_x0000_i1026" type="#_x0000_t75" alt="мокап_2-transformed" style="width:57.75pt;height:52.5pt">
                  <v:imagedata r:id="rId7" r:href="rId9"/>
                </v:shape>
              </w:pict>
            </w:r>
            <w:r w:rsidR="00546683">
              <w:fldChar w:fldCharType="end"/>
            </w:r>
            <w:r w:rsidR="002E1863">
              <w:fldChar w:fldCharType="end"/>
            </w:r>
            <w:r w:rsidR="00A55176">
              <w:fldChar w:fldCharType="end"/>
            </w:r>
            <w:r w:rsidR="00114CC9">
              <w:fldChar w:fldCharType="end"/>
            </w:r>
            <w:r w:rsidR="00E97D58">
              <w:fldChar w:fldCharType="end"/>
            </w:r>
            <w:r w:rsidR="004B2C57">
              <w:fldChar w:fldCharType="end"/>
            </w:r>
            <w:r w:rsidR="00C93501">
              <w:fldChar w:fldCharType="end"/>
            </w:r>
            <w:r w:rsidR="009D5F74">
              <w:fldChar w:fldCharType="end"/>
            </w:r>
            <w:r w:rsidR="00317E00">
              <w:fldChar w:fldCharType="end"/>
            </w:r>
            <w:r w:rsidR="00B3318B">
              <w:fldChar w:fldCharType="end"/>
            </w:r>
            <w:r w:rsidR="005B0177">
              <w:fldChar w:fldCharType="end"/>
            </w:r>
            <w:r w:rsidR="0098014A">
              <w:fldChar w:fldCharType="end"/>
            </w:r>
            <w:r w:rsidR="00946EAC">
              <w:fldChar w:fldCharType="end"/>
            </w:r>
            <w:r w:rsidR="00372D80">
              <w:fldChar w:fldCharType="end"/>
            </w:r>
            <w:r w:rsidR="00F16719">
              <w:fldChar w:fldCharType="end"/>
            </w:r>
            <w:r w:rsidR="003662C2">
              <w:fldChar w:fldCharType="end"/>
            </w:r>
            <w:r w:rsidR="00AB4639">
              <w:fldChar w:fldCharType="end"/>
            </w:r>
            <w:r w:rsidR="004C1862">
              <w:fldChar w:fldCharType="end"/>
            </w:r>
            <w:r w:rsidR="00457BB7">
              <w:fldChar w:fldCharType="end"/>
            </w:r>
            <w:r w:rsidR="0099589A">
              <w:fldChar w:fldCharType="end"/>
            </w:r>
            <w:r w:rsidR="00235AC1">
              <w:fldChar w:fldCharType="end"/>
            </w:r>
            <w:r w:rsidR="00F97722">
              <w:fldChar w:fldCharType="end"/>
            </w:r>
            <w:r w:rsidR="0056774D">
              <w:fldChar w:fldCharType="end"/>
            </w:r>
            <w:r w:rsidR="006F40C5">
              <w:fldChar w:fldCharType="end"/>
            </w:r>
            <w:r w:rsidR="005A7055">
              <w:fldChar w:fldCharType="end"/>
            </w:r>
            <w:r w:rsidR="0086265A">
              <w:fldChar w:fldCharType="end"/>
            </w:r>
            <w:r w:rsidR="005649D5">
              <w:fldChar w:fldCharType="end"/>
            </w:r>
            <w:r>
              <w:fldChar w:fldCharType="end"/>
            </w:r>
          </w:p>
        </w:tc>
        <w:tc>
          <w:tcPr>
            <w:tcW w:w="1246" w:type="dxa"/>
            <w:vAlign w:val="center"/>
          </w:tcPr>
          <w:p w:rsidR="00337A7B" w:rsidRPr="000526A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0402991000</w:t>
            </w:r>
          </w:p>
        </w:tc>
        <w:tc>
          <w:tcPr>
            <w:tcW w:w="1417" w:type="dxa"/>
            <w:vAlign w:val="center"/>
          </w:tcPr>
          <w:p w:rsidR="00337A7B" w:rsidRPr="000526A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337A7B" w:rsidRPr="000526A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337A7B" w:rsidRPr="005B0177" w:rsidRDefault="00650A73" w:rsidP="00650A73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>
              <w:rPr>
                <w:rFonts w:ascii="Book Antiqua" w:hAnsi="Book Antiqua" w:cs="Andalus"/>
                <w:b/>
                <w:lang w:val="en-US"/>
              </w:rPr>
              <w:t>1</w:t>
            </w:r>
            <w:r w:rsidR="00F929D3">
              <w:rPr>
                <w:rFonts w:ascii="Book Antiqua" w:hAnsi="Book Antiqua" w:cs="Andalus"/>
                <w:b/>
                <w:lang w:val="en-US"/>
              </w:rPr>
              <w:t>,</w:t>
            </w:r>
            <w:r>
              <w:rPr>
                <w:rFonts w:ascii="Book Antiqua" w:hAnsi="Book Antiqua" w:cs="Andalus"/>
                <w:b/>
                <w:lang w:val="en-US"/>
              </w:rPr>
              <w:t>05</w:t>
            </w:r>
          </w:p>
        </w:tc>
      </w:tr>
      <w:tr w:rsidR="00337A7B" w:rsidRPr="00CE4BAC" w:rsidTr="007B7CBD">
        <w:trPr>
          <w:trHeight w:val="1338"/>
        </w:trPr>
        <w:tc>
          <w:tcPr>
            <w:tcW w:w="3735" w:type="dxa"/>
          </w:tcPr>
          <w:p w:rsidR="00337A7B" w:rsidRPr="00CE4BAC" w:rsidRDefault="00337A7B" w:rsidP="00CE4BAC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Sweetened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condensed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B009CE"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full</w:t>
            </w:r>
            <w:r w:rsidR="00B009CE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B009CE"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cream</w:t>
            </w:r>
            <w:r w:rsidR="00B009CE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milk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8,5% </w:t>
            </w:r>
            <w:r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fat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, </w:t>
            </w:r>
            <w:r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pouch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CE4BAC">
              <w:rPr>
                <w:rFonts w:ascii="Book Antiqua" w:hAnsi="Book Antiqua" w:cs="Cambria"/>
                <w:sz w:val="20"/>
                <w:szCs w:val="20"/>
                <w:lang w:val="en-US"/>
              </w:rPr>
              <w:t>280</w:t>
            </w:r>
            <w:r w:rsidRPr="00B77FF0"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  <w:r w:rsidR="00CE4BAC">
              <w:rPr>
                <w:rFonts w:ascii="Book Antiqua" w:hAnsi="Book Antiqua" w:cs="Cambria"/>
                <w:sz w:val="20"/>
                <w:szCs w:val="20"/>
                <w:lang w:val="en-US"/>
              </w:rPr>
              <w:t>.</w:t>
            </w:r>
            <w:r w:rsidRPr="00CE4BAC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7" w:type="dxa"/>
            <w:vAlign w:val="center"/>
          </w:tcPr>
          <w:p w:rsidR="00337A7B" w:rsidRPr="000526A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1E45FB"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04D9EB3C" wp14:editId="372205F0">
                  <wp:extent cx="428625" cy="705971"/>
                  <wp:effectExtent l="0" t="0" r="0" b="0"/>
                  <wp:docPr id="4" name="Рисунок 4" descr="D:\1 ЛЯШКЕВИЧ\ФОТО\оао\doi_pak_boljshoi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1 ЛЯШКЕВИЧ\ФОТО\оао\doi_pak_boljshoi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493" cy="71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:rsidR="00337A7B" w:rsidRPr="00CE4BAC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CE4BAC">
              <w:rPr>
                <w:rFonts w:ascii="Book Antiqua" w:hAnsi="Book Antiqua" w:cs="Andalus"/>
                <w:sz w:val="20"/>
                <w:szCs w:val="20"/>
                <w:lang w:val="en-US"/>
              </w:rPr>
              <w:t>0402991000</w:t>
            </w:r>
          </w:p>
        </w:tc>
        <w:tc>
          <w:tcPr>
            <w:tcW w:w="1417" w:type="dxa"/>
            <w:vAlign w:val="center"/>
          </w:tcPr>
          <w:p w:rsidR="00337A7B" w:rsidRPr="00B3318B" w:rsidRDefault="00B3318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1134" w:type="dxa"/>
            <w:vAlign w:val="center"/>
          </w:tcPr>
          <w:p w:rsidR="00337A7B" w:rsidRPr="000526A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:rsidR="0078642D" w:rsidRPr="00CE4BAC" w:rsidRDefault="0078642D" w:rsidP="00337A7B">
            <w:pPr>
              <w:jc w:val="center"/>
              <w:rPr>
                <w:rFonts w:ascii="Book Antiqua" w:hAnsi="Book Antiqua" w:cs="Andalus"/>
                <w:b/>
                <w:lang w:val="en-US"/>
              </w:rPr>
            </w:pPr>
          </w:p>
          <w:p w:rsidR="00337A7B" w:rsidRPr="007B34EE" w:rsidRDefault="002D18F3" w:rsidP="00AE52E3">
            <w:pPr>
              <w:jc w:val="center"/>
              <w:rPr>
                <w:rFonts w:ascii="Book Antiqua" w:hAnsi="Book Antiqua" w:cs="Andalus"/>
                <w:b/>
                <w:highlight w:val="yellow"/>
                <w:lang w:val="en-US"/>
              </w:rPr>
            </w:pPr>
            <w:r w:rsidRPr="00CE4BAC">
              <w:rPr>
                <w:rFonts w:ascii="Book Antiqua" w:hAnsi="Book Antiqua" w:cs="Andalus"/>
                <w:b/>
                <w:lang w:val="en-US"/>
              </w:rPr>
              <w:t>0,</w:t>
            </w:r>
            <w:r w:rsidR="00AE52E3" w:rsidRPr="00CE4BAC">
              <w:rPr>
                <w:rFonts w:ascii="Book Antiqua" w:hAnsi="Book Antiqua" w:cs="Andalus"/>
                <w:b/>
                <w:lang w:val="en-US"/>
              </w:rPr>
              <w:t>8</w:t>
            </w:r>
            <w:r w:rsidR="007B34EE">
              <w:rPr>
                <w:rFonts w:ascii="Book Antiqua" w:hAnsi="Book Antiqua" w:cs="Andalus"/>
                <w:b/>
                <w:lang w:val="en-US"/>
              </w:rPr>
              <w:t>0</w:t>
            </w:r>
          </w:p>
        </w:tc>
      </w:tr>
      <w:tr w:rsidR="00337A7B" w:rsidRPr="00CE4BAC" w:rsidTr="007B7CBD">
        <w:tc>
          <w:tcPr>
            <w:tcW w:w="3735" w:type="dxa"/>
          </w:tcPr>
          <w:p w:rsidR="00337A7B" w:rsidRPr="00073C0E" w:rsidRDefault="004808FB" w:rsidP="00CE4BAC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8036BF">
              <w:rPr>
                <w:rFonts w:ascii="Book Antiqua" w:hAnsi="Book Antiqua"/>
                <w:sz w:val="20"/>
                <w:szCs w:val="20"/>
                <w:lang w:val="en-US"/>
              </w:rPr>
              <w:t>Evaporated</w:t>
            </w:r>
            <w:r w:rsidR="00C463E8"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r w:rsidR="00C463E8">
              <w:rPr>
                <w:rFonts w:ascii="Book Antiqua" w:hAnsi="Book Antiqua"/>
                <w:sz w:val="20"/>
                <w:szCs w:val="20"/>
                <w:lang w:val="en-US"/>
              </w:rPr>
              <w:t>full cream</w:t>
            </w: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r w:rsidRPr="008036BF">
              <w:rPr>
                <w:rFonts w:ascii="Book Antiqua" w:hAnsi="Book Antiqua"/>
                <w:sz w:val="20"/>
                <w:szCs w:val="20"/>
                <w:lang w:val="en-US"/>
              </w:rPr>
              <w:t>milk</w:t>
            </w: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 8,6% </w:t>
            </w:r>
            <w:r w:rsidRPr="008036BF">
              <w:rPr>
                <w:rFonts w:ascii="Book Antiqua" w:hAnsi="Book Antiqua"/>
                <w:sz w:val="20"/>
                <w:szCs w:val="20"/>
                <w:lang w:val="en-US"/>
              </w:rPr>
              <w:t>fat</w:t>
            </w: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, </w:t>
            </w:r>
            <w:r w:rsidRPr="008036BF">
              <w:rPr>
                <w:rFonts w:ascii="Book Antiqua" w:hAnsi="Book Antiqua"/>
                <w:sz w:val="20"/>
                <w:szCs w:val="20"/>
                <w:lang w:val="en-US"/>
              </w:rPr>
              <w:t>tin</w:t>
            </w: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r w:rsidRPr="008036BF">
              <w:rPr>
                <w:rFonts w:ascii="Book Antiqua" w:hAnsi="Book Antiqua"/>
                <w:sz w:val="20"/>
                <w:szCs w:val="20"/>
                <w:lang w:val="en-US"/>
              </w:rPr>
              <w:t>can</w:t>
            </w: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  300</w:t>
            </w:r>
            <w:r w:rsidRPr="008036BF">
              <w:rPr>
                <w:rFonts w:ascii="Book Antiqua" w:hAnsi="Book Antiqua"/>
                <w:sz w:val="20"/>
                <w:szCs w:val="20"/>
                <w:lang w:val="en-US"/>
              </w:rPr>
              <w:t>g</w:t>
            </w: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>.</w:t>
            </w:r>
          </w:p>
        </w:tc>
        <w:tc>
          <w:tcPr>
            <w:tcW w:w="1447" w:type="dxa"/>
            <w:vAlign w:val="center"/>
          </w:tcPr>
          <w:p w:rsidR="00337A7B" w:rsidRPr="00CE4BAC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F4A87F2" wp14:editId="594E0935">
                  <wp:extent cx="560705" cy="5238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:rsidR="00337A7B" w:rsidRPr="00CE4BAC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CE4BAC">
              <w:rPr>
                <w:rFonts w:ascii="Book Antiqua" w:hAnsi="Book Antiqua" w:cs="Andalus"/>
                <w:sz w:val="20"/>
                <w:szCs w:val="20"/>
                <w:lang w:val="en-US"/>
              </w:rPr>
              <w:t>0402913000</w:t>
            </w:r>
          </w:p>
        </w:tc>
        <w:tc>
          <w:tcPr>
            <w:tcW w:w="1417" w:type="dxa"/>
            <w:vAlign w:val="center"/>
          </w:tcPr>
          <w:p w:rsidR="00337A7B" w:rsidRPr="00CE4BAC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CE4BAC">
              <w:rPr>
                <w:rFonts w:ascii="Book Antiqua" w:hAnsi="Book Antiqua" w:cs="Andalus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vAlign w:val="center"/>
          </w:tcPr>
          <w:p w:rsidR="00337A7B" w:rsidRPr="000526A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337A7B" w:rsidRPr="007B34EE" w:rsidRDefault="002D18F3" w:rsidP="00AE52E3">
            <w:pPr>
              <w:jc w:val="center"/>
              <w:rPr>
                <w:rFonts w:ascii="Book Antiqua" w:hAnsi="Book Antiqua" w:cs="Andalus"/>
                <w:b/>
                <w:highlight w:val="yellow"/>
                <w:lang w:val="en-US"/>
              </w:rPr>
            </w:pPr>
            <w:r w:rsidRPr="00CE4BAC">
              <w:rPr>
                <w:rFonts w:ascii="Book Antiqua" w:hAnsi="Book Antiqua" w:cs="Andalus"/>
                <w:b/>
                <w:lang w:val="en-US"/>
              </w:rPr>
              <w:t>0,</w:t>
            </w:r>
            <w:r w:rsidR="00AE52E3" w:rsidRPr="00CE4BAC">
              <w:rPr>
                <w:rFonts w:ascii="Book Antiqua" w:hAnsi="Book Antiqua" w:cs="Andalus"/>
                <w:b/>
                <w:lang w:val="en-US"/>
              </w:rPr>
              <w:t>73</w:t>
            </w:r>
          </w:p>
        </w:tc>
      </w:tr>
      <w:tr w:rsidR="00337A7B" w:rsidRPr="00231A80" w:rsidTr="007B7CBD">
        <w:trPr>
          <w:trHeight w:val="1188"/>
        </w:trPr>
        <w:tc>
          <w:tcPr>
            <w:tcW w:w="3735" w:type="dxa"/>
          </w:tcPr>
          <w:p w:rsidR="00337A7B" w:rsidRPr="00073C0E" w:rsidRDefault="004808FB" w:rsidP="00CE4BAC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Sweetened condensed boiled milk “</w:t>
            </w:r>
            <w:proofErr w:type="spellStart"/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Lakomka</w:t>
            </w:r>
            <w:proofErr w:type="spellEnd"/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” 8,5% fat, tin can 380g.</w:t>
            </w:r>
          </w:p>
        </w:tc>
        <w:tc>
          <w:tcPr>
            <w:tcW w:w="1447" w:type="dxa"/>
            <w:vAlign w:val="center"/>
          </w:tcPr>
          <w:p w:rsidR="00337A7B" w:rsidRDefault="00337A7B" w:rsidP="00337A7B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1C41C3C" wp14:editId="7B7BE570">
                  <wp:extent cx="514350" cy="5619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:rsidR="00337A7B" w:rsidRPr="007C4DD3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417" w:type="dxa"/>
            <w:vAlign w:val="center"/>
          </w:tcPr>
          <w:p w:rsidR="00337A7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337A7B" w:rsidRPr="007C4DD3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337A7B" w:rsidRDefault="00337A7B" w:rsidP="00337A7B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</w:p>
          <w:p w:rsidR="00337A7B" w:rsidRPr="00AE52E3" w:rsidRDefault="00AE52E3" w:rsidP="00337A7B">
            <w:pPr>
              <w:jc w:val="center"/>
              <w:rPr>
                <w:rFonts w:ascii="Book Antiqua" w:hAnsi="Book Antiqua" w:cs="Andalus"/>
                <w:b/>
              </w:rPr>
            </w:pPr>
            <w:r>
              <w:rPr>
                <w:rFonts w:ascii="Book Antiqua" w:hAnsi="Book Antiqua" w:cs="Andalus"/>
                <w:b/>
                <w:lang w:val="en-US"/>
              </w:rPr>
              <w:t>1,</w:t>
            </w:r>
            <w:r>
              <w:rPr>
                <w:rFonts w:ascii="Book Antiqua" w:hAnsi="Book Antiqua" w:cs="Andalus"/>
                <w:b/>
              </w:rPr>
              <w:t>15</w:t>
            </w:r>
          </w:p>
          <w:p w:rsidR="00337A7B" w:rsidRPr="00231A80" w:rsidRDefault="00337A7B" w:rsidP="00337A7B">
            <w:pPr>
              <w:jc w:val="center"/>
              <w:rPr>
                <w:rFonts w:ascii="Book Antiqua" w:hAnsi="Book Antiqua" w:cs="Andalus"/>
                <w:b/>
                <w:highlight w:val="yellow"/>
                <w:lang w:val="en-US"/>
              </w:rPr>
            </w:pPr>
          </w:p>
        </w:tc>
      </w:tr>
      <w:tr w:rsidR="003A5B02" w:rsidRPr="00231A80" w:rsidTr="00073C0E">
        <w:trPr>
          <w:trHeight w:val="1047"/>
        </w:trPr>
        <w:tc>
          <w:tcPr>
            <w:tcW w:w="3735" w:type="dxa"/>
          </w:tcPr>
          <w:p w:rsidR="003A5B02" w:rsidRPr="00073C0E" w:rsidRDefault="00A34140" w:rsidP="00A34140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Sweetened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condensed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milk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with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natural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coffee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7,5%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fat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,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tin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can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380</w:t>
            </w: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</w:p>
        </w:tc>
        <w:tc>
          <w:tcPr>
            <w:tcW w:w="1447" w:type="dxa"/>
            <w:vAlign w:val="center"/>
          </w:tcPr>
          <w:p w:rsidR="003A5B02" w:rsidRDefault="003A5B02" w:rsidP="003A5B02">
            <w:pPr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38BF2C4B" wp14:editId="191306A6">
                  <wp:extent cx="828675" cy="6953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3A5B02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A5B02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A5B02" w:rsidRPr="005E3954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E3954">
              <w:rPr>
                <w:rFonts w:ascii="Book Antiqua" w:hAnsi="Book Antiqua"/>
                <w:sz w:val="20"/>
                <w:szCs w:val="20"/>
              </w:rPr>
              <w:t>1901909800</w:t>
            </w:r>
          </w:p>
        </w:tc>
        <w:tc>
          <w:tcPr>
            <w:tcW w:w="1417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3A5B02" w:rsidRDefault="008C07AF" w:rsidP="003A5B02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1,50</w:t>
            </w:r>
          </w:p>
        </w:tc>
      </w:tr>
      <w:tr w:rsidR="003A5B02" w:rsidRPr="00231A80" w:rsidTr="007B7CBD">
        <w:trPr>
          <w:trHeight w:val="1188"/>
        </w:trPr>
        <w:tc>
          <w:tcPr>
            <w:tcW w:w="3735" w:type="dxa"/>
          </w:tcPr>
          <w:p w:rsidR="003A5B02" w:rsidRPr="00073C0E" w:rsidRDefault="00A34140" w:rsidP="003A5B02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Sweetened condensed milk with chicory 7,0% fat, tin can 380g</w:t>
            </w:r>
          </w:p>
        </w:tc>
        <w:tc>
          <w:tcPr>
            <w:tcW w:w="1447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09F2DA23" wp14:editId="44A71D4C">
                  <wp:extent cx="828675" cy="7524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3A5B02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A5B02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A5B02" w:rsidRPr="005E3954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E3954">
              <w:rPr>
                <w:rFonts w:ascii="Book Antiqua" w:hAnsi="Book Antiqua"/>
                <w:sz w:val="20"/>
                <w:szCs w:val="20"/>
              </w:rPr>
              <w:t>1901909800</w:t>
            </w:r>
          </w:p>
        </w:tc>
        <w:tc>
          <w:tcPr>
            <w:tcW w:w="1417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3A5B02" w:rsidRDefault="008C07AF" w:rsidP="003A5B02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1,10</w:t>
            </w:r>
          </w:p>
        </w:tc>
      </w:tr>
      <w:tr w:rsidR="003A5B02" w:rsidRPr="00231A80" w:rsidTr="007B7CBD">
        <w:trPr>
          <w:trHeight w:val="1188"/>
        </w:trPr>
        <w:tc>
          <w:tcPr>
            <w:tcW w:w="3735" w:type="dxa"/>
          </w:tcPr>
          <w:p w:rsidR="003A5B02" w:rsidRPr="00073C0E" w:rsidRDefault="00A34140" w:rsidP="003A5B02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Sweetened condensed milk with cocoa 7,5% fat, tin can 380g</w:t>
            </w:r>
          </w:p>
        </w:tc>
        <w:tc>
          <w:tcPr>
            <w:tcW w:w="1447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5A1BC95F" wp14:editId="77091667">
                  <wp:extent cx="819150" cy="8001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3A5B02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A5B02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A5B02" w:rsidRPr="005E3954" w:rsidRDefault="003A5B02" w:rsidP="003A5B02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E3954">
              <w:rPr>
                <w:rFonts w:ascii="Book Antiqua" w:hAnsi="Book Antiqua"/>
                <w:sz w:val="20"/>
                <w:szCs w:val="20"/>
              </w:rPr>
              <w:t>1806909000</w:t>
            </w:r>
          </w:p>
        </w:tc>
        <w:tc>
          <w:tcPr>
            <w:tcW w:w="1417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3A5B02" w:rsidRDefault="003A5B02" w:rsidP="003A5B02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3A5B02" w:rsidRDefault="008C07AF" w:rsidP="003A5B02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1,30</w:t>
            </w:r>
          </w:p>
        </w:tc>
      </w:tr>
      <w:tr w:rsidR="005E3954" w:rsidRPr="00231A80" w:rsidTr="007B7CBD">
        <w:trPr>
          <w:trHeight w:val="1188"/>
        </w:trPr>
        <w:tc>
          <w:tcPr>
            <w:tcW w:w="3735" w:type="dxa"/>
          </w:tcPr>
          <w:p w:rsidR="005E3954" w:rsidRPr="00073C0E" w:rsidRDefault="00A34140" w:rsidP="002E1863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Sweetened condensed milk with cocoa, 7,5% fat, pouch 280</w:t>
            </w:r>
            <w:r w:rsidR="002E1863"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.</w:t>
            </w:r>
          </w:p>
        </w:tc>
        <w:tc>
          <w:tcPr>
            <w:tcW w:w="1447" w:type="dxa"/>
            <w:vAlign w:val="center"/>
          </w:tcPr>
          <w:p w:rsidR="005E3954" w:rsidRDefault="007B7CBD" w:rsidP="005E3954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1F9DD23F">
                  <wp:extent cx="617855" cy="6667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E3954" w:rsidRP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E3954">
              <w:rPr>
                <w:rFonts w:ascii="Book Antiqua" w:hAnsi="Book Antiqua"/>
                <w:sz w:val="20"/>
                <w:szCs w:val="20"/>
              </w:rPr>
              <w:t>1806909000</w:t>
            </w:r>
          </w:p>
        </w:tc>
        <w:tc>
          <w:tcPr>
            <w:tcW w:w="1417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5E3954" w:rsidRDefault="008C07AF" w:rsidP="005E3954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1,00</w:t>
            </w:r>
          </w:p>
        </w:tc>
      </w:tr>
      <w:tr w:rsidR="005E3954" w:rsidRPr="00231A80" w:rsidTr="007B7CBD">
        <w:trPr>
          <w:trHeight w:val="1188"/>
        </w:trPr>
        <w:tc>
          <w:tcPr>
            <w:tcW w:w="3735" w:type="dxa"/>
          </w:tcPr>
          <w:p w:rsidR="005E3954" w:rsidRPr="00A34140" w:rsidRDefault="00A34140" w:rsidP="002E1863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A34140">
              <w:rPr>
                <w:rFonts w:ascii="Book Antiqua" w:hAnsi="Book Antiqua" w:cs="Cambria"/>
                <w:sz w:val="20"/>
                <w:szCs w:val="20"/>
                <w:lang w:val="en-US"/>
              </w:rPr>
              <w:t>Sweetened condensed milk with flavor “Cherry brandy” 8,5% fat, tin can 380g</w:t>
            </w:r>
          </w:p>
        </w:tc>
        <w:tc>
          <w:tcPr>
            <w:tcW w:w="1447" w:type="dxa"/>
            <w:vAlign w:val="center"/>
          </w:tcPr>
          <w:p w:rsidR="005E3954" w:rsidRDefault="0089033F" w:rsidP="005E3954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B442009">
                  <wp:extent cx="523875" cy="5810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:rsidR="005E3954" w:rsidRPr="007C4DD3" w:rsidRDefault="005E3954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417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5E3954" w:rsidRDefault="008C07AF" w:rsidP="005E3954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1,10</w:t>
            </w:r>
          </w:p>
        </w:tc>
      </w:tr>
      <w:tr w:rsidR="005E3954" w:rsidRPr="00231A80" w:rsidTr="007B7CBD">
        <w:trPr>
          <w:trHeight w:val="1188"/>
        </w:trPr>
        <w:tc>
          <w:tcPr>
            <w:tcW w:w="3735" w:type="dxa"/>
          </w:tcPr>
          <w:p w:rsidR="005E3954" w:rsidRPr="00073C0E" w:rsidRDefault="00D325DB" w:rsidP="002E1863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Sweeten</w:t>
            </w:r>
            <w:r w:rsidR="00A55176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ed condensed milk with flavor “</w:t>
            </w:r>
            <w:r w:rsidR="00A55176">
              <w:rPr>
                <w:rFonts w:ascii="Book Antiqua" w:hAnsi="Book Antiqua" w:cs="Cambria"/>
                <w:sz w:val="20"/>
                <w:szCs w:val="20"/>
                <w:lang w:val="en-US"/>
              </w:rPr>
              <w:t>Spearmint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” 8,5% fat, tin can 380g</w:t>
            </w:r>
            <w:r w:rsidR="005E3954"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7" w:type="dxa"/>
            <w:vAlign w:val="center"/>
          </w:tcPr>
          <w:p w:rsidR="005E3954" w:rsidRDefault="00CD6424" w:rsidP="005E3954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8E0ED89">
                  <wp:extent cx="457200" cy="4572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:rsidR="005E3954" w:rsidRPr="007C4DD3" w:rsidRDefault="005E3954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417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5E3954" w:rsidRDefault="008C07AF" w:rsidP="005E3954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1,10</w:t>
            </w:r>
          </w:p>
        </w:tc>
      </w:tr>
      <w:tr w:rsidR="005E3954" w:rsidRPr="00231A80" w:rsidTr="007B7CBD">
        <w:trPr>
          <w:trHeight w:val="1188"/>
        </w:trPr>
        <w:tc>
          <w:tcPr>
            <w:tcW w:w="3735" w:type="dxa"/>
          </w:tcPr>
          <w:p w:rsidR="005E3954" w:rsidRPr="00073C0E" w:rsidRDefault="00A34140" w:rsidP="002E1863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lastRenderedPageBreak/>
              <w:t>Sweetened condensed milk with flavor “Cherry brandy” “Cherry covered with chocolate” 8,5% fat, tin can 380g</w:t>
            </w:r>
          </w:p>
        </w:tc>
        <w:tc>
          <w:tcPr>
            <w:tcW w:w="1447" w:type="dxa"/>
            <w:vAlign w:val="center"/>
          </w:tcPr>
          <w:p w:rsidR="005E3954" w:rsidRDefault="0089033F" w:rsidP="005E3954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64B5D27E">
                  <wp:extent cx="590550" cy="7715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E3954" w:rsidRP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E3954">
              <w:rPr>
                <w:rFonts w:ascii="Book Antiqua" w:hAnsi="Book Antiqua"/>
                <w:sz w:val="20"/>
                <w:szCs w:val="20"/>
              </w:rPr>
              <w:t>1806909000</w:t>
            </w:r>
          </w:p>
        </w:tc>
        <w:tc>
          <w:tcPr>
            <w:tcW w:w="1417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5E3954" w:rsidRDefault="00B45C1F" w:rsidP="005E3954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1,25</w:t>
            </w:r>
          </w:p>
        </w:tc>
      </w:tr>
      <w:tr w:rsidR="005E3954" w:rsidRPr="00231A80" w:rsidTr="007B7CBD">
        <w:trPr>
          <w:trHeight w:val="1188"/>
        </w:trPr>
        <w:tc>
          <w:tcPr>
            <w:tcW w:w="3735" w:type="dxa"/>
          </w:tcPr>
          <w:p w:rsidR="005E3954" w:rsidRPr="00073C0E" w:rsidRDefault="00D325DB" w:rsidP="002E1863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Sweetened condensed milk with flavor “Cherry brandy” “Cherry covered with chocolate” 8,5% fat, pouch 280</w:t>
            </w:r>
            <w:r w:rsidR="002E1863"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.</w:t>
            </w:r>
          </w:p>
        </w:tc>
        <w:tc>
          <w:tcPr>
            <w:tcW w:w="1447" w:type="dxa"/>
            <w:vAlign w:val="center"/>
          </w:tcPr>
          <w:p w:rsidR="005E3954" w:rsidRDefault="00CD6424" w:rsidP="005E3954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4C01CFF">
                  <wp:extent cx="389890" cy="621665"/>
                  <wp:effectExtent l="0" t="0" r="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62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5E3954" w:rsidRPr="005E3954" w:rsidRDefault="005E3954" w:rsidP="005E395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5E3954">
              <w:rPr>
                <w:rFonts w:ascii="Book Antiqua" w:hAnsi="Book Antiqua"/>
                <w:sz w:val="20"/>
                <w:szCs w:val="20"/>
              </w:rPr>
              <w:t>1806909000</w:t>
            </w:r>
          </w:p>
        </w:tc>
        <w:tc>
          <w:tcPr>
            <w:tcW w:w="1417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5E3954" w:rsidRDefault="003A5B02" w:rsidP="005E395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5E3954" w:rsidRDefault="00B45C1F" w:rsidP="005E3954">
            <w:pPr>
              <w:jc w:val="center"/>
              <w:rPr>
                <w:rFonts w:ascii="Book Antiqua" w:hAnsi="Book Antiqua" w:cs="Andalus"/>
                <w:b/>
                <w:highlight w:val="yellow"/>
              </w:rPr>
            </w:pPr>
            <w:r w:rsidRPr="00B45C1F">
              <w:rPr>
                <w:rFonts w:ascii="Book Antiqua" w:hAnsi="Book Antiqua" w:cs="Andalus"/>
                <w:b/>
              </w:rPr>
              <w:t>1,00</w:t>
            </w:r>
          </w:p>
        </w:tc>
      </w:tr>
      <w:tr w:rsidR="00337A7B" w:rsidRPr="001E410C" w:rsidTr="007B7CBD">
        <w:trPr>
          <w:trHeight w:val="1004"/>
        </w:trPr>
        <w:tc>
          <w:tcPr>
            <w:tcW w:w="3735" w:type="dxa"/>
          </w:tcPr>
          <w:p w:rsidR="00337A7B" w:rsidRPr="004808FB" w:rsidRDefault="004808FB" w:rsidP="00CE4BAC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>Sweetened condensed cream</w:t>
            </w:r>
            <w:r w:rsidR="00CE4BA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E4BAC" w:rsidRPr="00CE4BAC">
              <w:rPr>
                <w:rFonts w:ascii="Book Antiqua" w:hAnsi="Book Antiqua" w:cs="Andalus"/>
                <w:sz w:val="20"/>
                <w:szCs w:val="20"/>
                <w:lang w:val="en-US"/>
              </w:rPr>
              <w:t>19%fat</w:t>
            </w:r>
            <w:r w:rsidR="00CE4BAC">
              <w:rPr>
                <w:rFonts w:ascii="Book Antiqua" w:hAnsi="Book Antiqua" w:cs="Andalus"/>
                <w:sz w:val="20"/>
                <w:szCs w:val="20"/>
                <w:lang w:val="en-US"/>
              </w:rPr>
              <w:t>, tin can 360g</w:t>
            </w: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47" w:type="dxa"/>
          </w:tcPr>
          <w:p w:rsidR="00337A7B" w:rsidRPr="004808F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1DEA01" wp14:editId="25A70CFE">
                  <wp:extent cx="523875" cy="552450"/>
                  <wp:effectExtent l="0" t="0" r="9525" b="0"/>
                  <wp:docPr id="8" name="Рисунок 2" descr="https://glmkk.by/pictures/modules/ProductsApp/product/image_small/slivki__m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lmkk.by/pictures/modules/ProductsApp/product/image_small/slivki__m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vAlign w:val="center"/>
          </w:tcPr>
          <w:p w:rsidR="00337A7B" w:rsidRPr="006D3392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0402993100</w:t>
            </w:r>
          </w:p>
        </w:tc>
        <w:tc>
          <w:tcPr>
            <w:tcW w:w="1417" w:type="dxa"/>
            <w:vAlign w:val="center"/>
          </w:tcPr>
          <w:p w:rsidR="00337A7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</w:p>
          <w:p w:rsidR="00337A7B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  <w:p w:rsidR="00337A7B" w:rsidRPr="006D3392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37A7B" w:rsidRPr="006D3392" w:rsidRDefault="00337A7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78642D" w:rsidRDefault="0078642D" w:rsidP="00337A7B">
            <w:pPr>
              <w:jc w:val="center"/>
              <w:rPr>
                <w:rFonts w:ascii="Book Antiqua" w:hAnsi="Book Antiqua" w:cs="Andalus"/>
                <w:b/>
              </w:rPr>
            </w:pPr>
          </w:p>
          <w:p w:rsidR="00337A7B" w:rsidRPr="00E21095" w:rsidRDefault="00C463E8" w:rsidP="00337A7B">
            <w:pPr>
              <w:jc w:val="center"/>
              <w:rPr>
                <w:rFonts w:ascii="Book Antiqua" w:hAnsi="Book Antiqua" w:cs="Andalus"/>
                <w:b/>
                <w:lang w:val="en-US"/>
              </w:rPr>
            </w:pPr>
            <w:r>
              <w:rPr>
                <w:rFonts w:ascii="Book Antiqua" w:hAnsi="Book Antiqua" w:cs="Andalus"/>
                <w:b/>
              </w:rPr>
              <w:t>1</w:t>
            </w:r>
            <w:r w:rsidR="006460AC">
              <w:rPr>
                <w:rFonts w:ascii="Book Antiqua" w:hAnsi="Book Antiqua" w:cs="Andalus"/>
                <w:b/>
                <w:lang w:val="en-US"/>
              </w:rPr>
              <w:t>,</w:t>
            </w:r>
            <w:r w:rsidR="00AE52E3">
              <w:rPr>
                <w:rFonts w:ascii="Book Antiqua" w:hAnsi="Book Antiqua" w:cs="Andalus"/>
                <w:b/>
              </w:rPr>
              <w:t>3</w:t>
            </w:r>
            <w:r w:rsidR="007B34EE">
              <w:rPr>
                <w:rFonts w:ascii="Book Antiqua" w:hAnsi="Book Antiqua" w:cs="Andalus"/>
                <w:b/>
                <w:lang w:val="en-US"/>
              </w:rPr>
              <w:t>0</w:t>
            </w:r>
          </w:p>
          <w:p w:rsidR="00337A7B" w:rsidRPr="00B214CD" w:rsidRDefault="00337A7B" w:rsidP="00337A7B">
            <w:pPr>
              <w:jc w:val="center"/>
              <w:rPr>
                <w:rFonts w:ascii="Book Antiqua" w:hAnsi="Book Antiqua" w:cs="Andalus"/>
                <w:b/>
                <w:i/>
              </w:rPr>
            </w:pPr>
          </w:p>
        </w:tc>
      </w:tr>
      <w:tr w:rsidR="009F2913" w:rsidRPr="001E410C" w:rsidTr="007B7CBD">
        <w:trPr>
          <w:trHeight w:val="1004"/>
        </w:trPr>
        <w:tc>
          <w:tcPr>
            <w:tcW w:w="3735" w:type="dxa"/>
          </w:tcPr>
          <w:p w:rsidR="009F2913" w:rsidRPr="00073C0E" w:rsidRDefault="004808FB" w:rsidP="00CE4BAC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073C0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073C0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>cream</w:t>
            </w:r>
            <w:r w:rsidR="00CE4BA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E4BAC" w:rsidRPr="00CE4BAC">
              <w:rPr>
                <w:rFonts w:ascii="Book Antiqua" w:hAnsi="Book Antiqua" w:cs="Andalus"/>
                <w:sz w:val="20"/>
                <w:szCs w:val="20"/>
                <w:lang w:val="en-US"/>
              </w:rPr>
              <w:t>19%fat</w:t>
            </w:r>
            <w:r w:rsidRPr="00073C0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, </w:t>
            </w: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>pouch</w:t>
            </w:r>
            <w:r w:rsidRPr="00073C0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280</w:t>
            </w:r>
            <w:r w:rsidRPr="004808F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</w:p>
        </w:tc>
        <w:tc>
          <w:tcPr>
            <w:tcW w:w="1447" w:type="dxa"/>
          </w:tcPr>
          <w:p w:rsidR="009F2913" w:rsidRDefault="009F2913" w:rsidP="00337A7B">
            <w:pPr>
              <w:jc w:val="center"/>
              <w:rPr>
                <w:noProof/>
              </w:rPr>
            </w:pPr>
            <w:r>
              <w:object w:dxaOrig="5550" w:dyaOrig="8085">
                <v:shape id="_x0000_i1027" type="#_x0000_t75" style="width:51pt;height:61.5pt" o:ole="">
                  <v:imagedata r:id="rId22" o:title=""/>
                </v:shape>
                <o:OLEObject Type="Embed" ProgID="PBrush" ShapeID="_x0000_i1027" DrawAspect="Content" ObjectID="_1840795326" r:id="rId23"/>
              </w:object>
            </w:r>
          </w:p>
        </w:tc>
        <w:tc>
          <w:tcPr>
            <w:tcW w:w="1246" w:type="dxa"/>
            <w:vAlign w:val="center"/>
          </w:tcPr>
          <w:p w:rsidR="009F2913" w:rsidRDefault="009F2913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0402993100</w:t>
            </w:r>
          </w:p>
        </w:tc>
        <w:tc>
          <w:tcPr>
            <w:tcW w:w="1417" w:type="dxa"/>
            <w:vAlign w:val="center"/>
          </w:tcPr>
          <w:p w:rsidR="009F2913" w:rsidRPr="00AE52E3" w:rsidRDefault="00B3318B" w:rsidP="00337A7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AE52E3">
              <w:rPr>
                <w:rFonts w:ascii="Book Antiqua" w:hAnsi="Book Antiqua" w:cs="Andalus"/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9F2913" w:rsidRPr="00AE52E3" w:rsidRDefault="009F2913" w:rsidP="00B3318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</w:t>
            </w:r>
            <w:r w:rsidR="00B3318B" w:rsidRPr="00AE52E3">
              <w:rPr>
                <w:rFonts w:ascii="Book Antiqua" w:hAnsi="Book Antiqua" w:cs="Andalus"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:rsidR="009F2913" w:rsidRPr="00C463E8" w:rsidRDefault="00AE52E3" w:rsidP="00AE52E3">
            <w:pPr>
              <w:jc w:val="center"/>
              <w:rPr>
                <w:rFonts w:ascii="Book Antiqua" w:hAnsi="Book Antiqua" w:cs="Andalus"/>
                <w:b/>
              </w:rPr>
            </w:pPr>
            <w:r>
              <w:rPr>
                <w:rFonts w:ascii="Book Antiqua" w:hAnsi="Book Antiqua" w:cs="Andalus"/>
                <w:b/>
              </w:rPr>
              <w:t>1</w:t>
            </w:r>
            <w:r w:rsidR="003E370B" w:rsidRPr="00AE52E3">
              <w:rPr>
                <w:rFonts w:ascii="Book Antiqua" w:hAnsi="Book Antiqua" w:cs="Andalus"/>
                <w:b/>
              </w:rPr>
              <w:t>,</w:t>
            </w:r>
            <w:r>
              <w:rPr>
                <w:rFonts w:ascii="Book Antiqua" w:hAnsi="Book Antiqua" w:cs="Andalus"/>
                <w:b/>
              </w:rPr>
              <w:t>05</w:t>
            </w:r>
          </w:p>
        </w:tc>
      </w:tr>
      <w:tr w:rsidR="00317E00" w:rsidRPr="00C153E8" w:rsidTr="007B7CBD">
        <w:trPr>
          <w:trHeight w:val="1112"/>
        </w:trPr>
        <w:tc>
          <w:tcPr>
            <w:tcW w:w="3735" w:type="dxa"/>
          </w:tcPr>
          <w:p w:rsidR="00317E00" w:rsidRPr="00073C0E" w:rsidRDefault="00317E00" w:rsidP="002E1863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>Sweetened condensed fat-filled whey product “</w:t>
            </w:r>
            <w:proofErr w:type="spellStart"/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>Sgushchenka</w:t>
            </w:r>
            <w:proofErr w:type="spellEnd"/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>tvoya</w:t>
            </w:r>
            <w:proofErr w:type="spellEnd"/>
            <w:r w:rsidRPr="00073C0E">
              <w:rPr>
                <w:rFonts w:ascii="Book Antiqua" w:hAnsi="Book Antiqua"/>
                <w:sz w:val="20"/>
                <w:szCs w:val="20"/>
                <w:lang w:val="en-US"/>
              </w:rPr>
              <w:t>”</w:t>
            </w:r>
            <w:r w:rsidR="00CE4BAC" w:rsidRPr="00CE4BAC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CE4BAC" w:rsidRPr="00CE4BAC">
              <w:rPr>
                <w:rFonts w:ascii="Book Antiqua" w:hAnsi="Book Antiqua"/>
                <w:sz w:val="20"/>
                <w:szCs w:val="20"/>
                <w:lang w:val="en-US"/>
              </w:rPr>
              <w:t xml:space="preserve">8,5% fat, </w:t>
            </w:r>
            <w:r w:rsidR="006B7FF2" w:rsidRPr="006B7FF2">
              <w:rPr>
                <w:lang w:val="en-US"/>
              </w:rPr>
              <w:t xml:space="preserve"> </w:t>
            </w:r>
            <w:r w:rsidR="006B7FF2" w:rsidRPr="006B7FF2">
              <w:rPr>
                <w:rFonts w:ascii="Book Antiqua" w:hAnsi="Book Antiqua"/>
                <w:sz w:val="20"/>
                <w:szCs w:val="20"/>
                <w:lang w:val="en-US"/>
              </w:rPr>
              <w:t>tin can 38</w:t>
            </w:r>
            <w:r w:rsidR="002E1863">
              <w:rPr>
                <w:rFonts w:ascii="Book Antiqua" w:hAnsi="Book Antiqua"/>
                <w:sz w:val="20"/>
                <w:szCs w:val="20"/>
                <w:lang w:val="en-US"/>
              </w:rPr>
              <w:t>0</w:t>
            </w:r>
            <w:r w:rsidR="006B7FF2" w:rsidRPr="006B7FF2">
              <w:rPr>
                <w:rFonts w:ascii="Book Antiqua" w:hAnsi="Book Antiqua"/>
                <w:sz w:val="20"/>
                <w:szCs w:val="20"/>
                <w:lang w:val="en-US"/>
              </w:rPr>
              <w:t>g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C46904" w:rsidRDefault="00317E00" w:rsidP="00317E00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iCs/>
                <w:noProof/>
              </w:rPr>
              <w:drawing>
                <wp:inline distT="0" distB="0" distL="0" distR="0" wp14:anchorId="5C9B429E" wp14:editId="4B579F95">
                  <wp:extent cx="495300" cy="6191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</w:tcPr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P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17E00">
              <w:rPr>
                <w:rFonts w:ascii="Book Antiqua" w:hAnsi="Book Antiqua"/>
                <w:sz w:val="20"/>
                <w:szCs w:val="20"/>
              </w:rPr>
              <w:t>0404100400</w:t>
            </w:r>
          </w:p>
        </w:tc>
        <w:tc>
          <w:tcPr>
            <w:tcW w:w="1417" w:type="dxa"/>
          </w:tcPr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P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17E00">
              <w:rPr>
                <w:rFonts w:ascii="Book Antiqua" w:hAnsi="Book Antiqua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P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17E00">
              <w:rPr>
                <w:rFonts w:ascii="Book Antiqua" w:hAnsi="Book Antiqua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Default="00317E00" w:rsidP="00317E00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317E00" w:rsidRPr="00317E00" w:rsidRDefault="00B45C1F" w:rsidP="007B34EE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0,65</w:t>
            </w:r>
          </w:p>
        </w:tc>
      </w:tr>
      <w:tr w:rsidR="00317E00" w:rsidRPr="00026170" w:rsidTr="007B7CBD">
        <w:trPr>
          <w:trHeight w:val="1112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E00" w:rsidRPr="0003121A" w:rsidRDefault="00317E00" w:rsidP="00317E00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Full cream milk powder 26% fat, bag 25 kg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B218A2" w:rsidRDefault="00317E00" w:rsidP="00317E00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  <w:lang w:val="en-US"/>
              </w:rPr>
            </w:pPr>
            <w:r w:rsidRPr="00FC63BE">
              <w:rPr>
                <w:noProof/>
              </w:rPr>
              <w:drawing>
                <wp:inline distT="0" distB="0" distL="0" distR="0" wp14:anchorId="49CC2589" wp14:editId="37C8C785">
                  <wp:extent cx="638175" cy="850409"/>
                  <wp:effectExtent l="0" t="0" r="0" b="6985"/>
                  <wp:docPr id="6" name="Рисунок 6" descr="C:\Users\Cifra\Downloads\мешок_сухого-removebg-preview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ifra\Downloads\мешок_сухого-removebg-preview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795" cy="8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B218A2" w:rsidRDefault="00317E00" w:rsidP="00317E00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0402211800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B218A2" w:rsidRDefault="00317E00" w:rsidP="00317E00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B218A2" w:rsidRDefault="00317E00" w:rsidP="00317E00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C1F" w:rsidRDefault="00317E00" w:rsidP="00B45C1F">
            <w:pPr>
              <w:jc w:val="center"/>
              <w:rPr>
                <w:rFonts w:ascii="Book Antiqua" w:hAnsi="Book Antiqua" w:cs="Andalus"/>
                <w:b/>
                <w:lang w:val="en-US" w:bidi="ar-AE"/>
              </w:rPr>
            </w:pPr>
            <w:r>
              <w:rPr>
                <w:rFonts w:ascii="Book Antiqua" w:hAnsi="Book Antiqua" w:cs="Andalus"/>
                <w:b/>
                <w:lang w:val="en-US" w:bidi="ar-AE"/>
              </w:rPr>
              <w:t>3</w:t>
            </w:r>
            <w:r w:rsidR="00B45C1F">
              <w:rPr>
                <w:rFonts w:ascii="Book Antiqua" w:hAnsi="Book Antiqua" w:cs="Andalus"/>
                <w:b/>
                <w:lang w:bidi="ar-AE"/>
              </w:rPr>
              <w:t>,00</w:t>
            </w:r>
            <w:r>
              <w:rPr>
                <w:rFonts w:ascii="Book Antiqua" w:hAnsi="Book Antiqua" w:cs="Andalus"/>
                <w:b/>
                <w:lang w:val="en-US" w:bidi="ar-AE"/>
              </w:rPr>
              <w:t xml:space="preserve"> /</w:t>
            </w:r>
          </w:p>
          <w:p w:rsidR="00317E00" w:rsidRPr="0086265A" w:rsidRDefault="00317E00" w:rsidP="00B45C1F">
            <w:pPr>
              <w:jc w:val="center"/>
              <w:rPr>
                <w:rFonts w:ascii="Book Antiqua" w:hAnsi="Book Antiqua" w:cs="Andalus"/>
                <w:b/>
                <w:highlight w:val="yellow"/>
                <w:lang w:val="en-US" w:bidi="ar-AE"/>
              </w:rPr>
            </w:pPr>
            <w:r>
              <w:rPr>
                <w:rFonts w:ascii="Book Antiqua" w:hAnsi="Book Antiqua" w:cs="Andalus"/>
                <w:b/>
                <w:lang w:bidi="ar-AE"/>
              </w:rPr>
              <w:t xml:space="preserve">(1 </w:t>
            </w:r>
            <w:r>
              <w:rPr>
                <w:rFonts w:ascii="Book Antiqua" w:hAnsi="Book Antiqua" w:cs="Andalus"/>
                <w:b/>
                <w:lang w:val="en-US" w:bidi="ar-AE"/>
              </w:rPr>
              <w:t>kg)</w:t>
            </w:r>
          </w:p>
        </w:tc>
      </w:tr>
      <w:tr w:rsidR="004964E5" w:rsidRPr="00026170" w:rsidTr="007B7CBD">
        <w:trPr>
          <w:trHeight w:val="1112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4E5" w:rsidRPr="00073C0E" w:rsidRDefault="00E1626E" w:rsidP="002E1863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Full cream milk powder 26% fat, 500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g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zip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package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>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4E5" w:rsidRPr="00FC63BE" w:rsidRDefault="004964E5" w:rsidP="00317E0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F93547">
                  <wp:extent cx="426720" cy="5727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4E5" w:rsidRPr="004964E5" w:rsidRDefault="004964E5" w:rsidP="00317E00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4964E5">
              <w:rPr>
                <w:rFonts w:ascii="Book Antiqua" w:hAnsi="Book Antiqua" w:cs="Andalus"/>
                <w:sz w:val="20"/>
                <w:szCs w:val="20"/>
              </w:rPr>
              <w:t>0402211800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4E5" w:rsidRPr="004964E5" w:rsidRDefault="00CD6424" w:rsidP="00317E00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4E5" w:rsidRPr="004964E5" w:rsidRDefault="00CD6424" w:rsidP="00317E00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4E5" w:rsidRPr="004964E5" w:rsidRDefault="00B45C1F" w:rsidP="00E21095">
            <w:pPr>
              <w:jc w:val="center"/>
              <w:rPr>
                <w:rFonts w:ascii="Book Antiqua" w:hAnsi="Book Antiqua" w:cs="Andalus"/>
                <w:b/>
                <w:lang w:bidi="ar-AE"/>
              </w:rPr>
            </w:pPr>
            <w:r>
              <w:rPr>
                <w:rFonts w:ascii="Book Antiqua" w:hAnsi="Book Antiqua" w:cs="Andalus"/>
                <w:b/>
                <w:lang w:bidi="ar-AE"/>
              </w:rPr>
              <w:t>3,10</w:t>
            </w:r>
          </w:p>
        </w:tc>
      </w:tr>
      <w:tr w:rsidR="00317E00" w:rsidRPr="00026170" w:rsidTr="007B7CBD">
        <w:trPr>
          <w:trHeight w:val="1112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E00" w:rsidRPr="00073C0E" w:rsidRDefault="00D325DB" w:rsidP="00A34140">
            <w:pPr>
              <w:rPr>
                <w:rFonts w:ascii="Book Antiqua" w:hAnsi="Book Antiqua" w:cs="Cambria"/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Sweet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cream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unsalted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butter</w:t>
            </w:r>
            <w:r w:rsidRPr="00073C0E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82.5%, 20</w:t>
            </w:r>
            <w:r>
              <w:rPr>
                <w:rFonts w:ascii="Book Antiqua" w:hAnsi="Book Antiqua" w:cs="Cambria"/>
                <w:sz w:val="20"/>
                <w:szCs w:val="20"/>
                <w:lang w:val="en-US"/>
              </w:rPr>
              <w:t>kg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A34140" w:rsidRDefault="00B45C1F" w:rsidP="00317E00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 w:rsidRPr="00B45C1F">
              <w:rPr>
                <w:noProof/>
              </w:rPr>
              <w:drawing>
                <wp:inline distT="0" distB="0" distL="0" distR="0">
                  <wp:extent cx="590550" cy="472192"/>
                  <wp:effectExtent l="0" t="0" r="0" b="4445"/>
                  <wp:docPr id="22" name="Рисунок 22" descr="C:\Users\Cifra\Desktop\2022\фото\17617276175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Cifra\Desktop\2022\фото\17617276175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4140" cy="483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A34140" w:rsidRDefault="00317E00" w:rsidP="00E1626E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A34140">
              <w:rPr>
                <w:rFonts w:ascii="Book Antiqua" w:hAnsi="Book Antiqua" w:cs="Andalus"/>
                <w:sz w:val="20"/>
                <w:szCs w:val="20"/>
              </w:rPr>
              <w:t>040</w:t>
            </w:r>
            <w:r w:rsidR="00E1626E" w:rsidRPr="00A34140">
              <w:rPr>
                <w:rFonts w:ascii="Book Antiqua" w:hAnsi="Book Antiqua" w:cs="Andalus"/>
                <w:sz w:val="20"/>
                <w:szCs w:val="20"/>
              </w:rPr>
              <w:t>5</w:t>
            </w:r>
            <w:r w:rsidRPr="00A34140">
              <w:rPr>
                <w:rFonts w:ascii="Book Antiqua" w:hAnsi="Book Antiqua" w:cs="Andalus"/>
                <w:sz w:val="20"/>
                <w:szCs w:val="20"/>
              </w:rPr>
              <w:t>10</w:t>
            </w:r>
            <w:r w:rsidR="00E1626E" w:rsidRPr="00A34140">
              <w:rPr>
                <w:rFonts w:ascii="Book Antiqua" w:hAnsi="Book Antiqua" w:cs="Andalus"/>
                <w:sz w:val="20"/>
                <w:szCs w:val="20"/>
              </w:rPr>
              <w:t>1900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A34140" w:rsidRDefault="00317E00" w:rsidP="00317E00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A34140">
              <w:rPr>
                <w:rFonts w:ascii="Book Antiqua" w:hAnsi="Book Antiqua" w:cs="Andalus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E00" w:rsidRPr="00A34140" w:rsidRDefault="00A34140" w:rsidP="00317E00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26E" w:rsidRDefault="00E1626E" w:rsidP="00E1626E">
            <w:pPr>
              <w:jc w:val="center"/>
              <w:rPr>
                <w:rFonts w:ascii="Book Antiqua" w:hAnsi="Book Antiqua" w:cs="Andalus"/>
                <w:b/>
                <w:lang w:bidi="ar-AE"/>
              </w:rPr>
            </w:pPr>
            <w:r w:rsidRPr="00A34140">
              <w:rPr>
                <w:rFonts w:ascii="Book Antiqua" w:hAnsi="Book Antiqua" w:cs="Andalus"/>
                <w:b/>
                <w:lang w:bidi="ar-AE"/>
              </w:rPr>
              <w:t>4</w:t>
            </w:r>
            <w:r w:rsidR="00317E00">
              <w:rPr>
                <w:rFonts w:ascii="Book Antiqua" w:hAnsi="Book Antiqua" w:cs="Andalus"/>
                <w:b/>
                <w:lang w:bidi="ar-AE"/>
              </w:rPr>
              <w:t>,</w:t>
            </w:r>
            <w:r w:rsidRPr="00A34140">
              <w:rPr>
                <w:rFonts w:ascii="Book Antiqua" w:hAnsi="Book Antiqua" w:cs="Andalus"/>
                <w:b/>
                <w:lang w:bidi="ar-AE"/>
              </w:rPr>
              <w:t>5</w:t>
            </w:r>
            <w:r w:rsidR="007B34EE" w:rsidRPr="00A34140">
              <w:rPr>
                <w:rFonts w:ascii="Book Antiqua" w:hAnsi="Book Antiqua" w:cs="Andalus"/>
                <w:b/>
                <w:lang w:bidi="ar-AE"/>
              </w:rPr>
              <w:t>0</w:t>
            </w:r>
            <w:r w:rsidRPr="00A34140">
              <w:rPr>
                <w:rFonts w:ascii="Book Antiqua" w:hAnsi="Book Antiqua" w:cs="Andalus"/>
                <w:b/>
                <w:lang w:bidi="ar-AE"/>
              </w:rPr>
              <w:t xml:space="preserve"> </w:t>
            </w:r>
            <w:r w:rsidR="00317E00">
              <w:rPr>
                <w:rFonts w:ascii="Book Antiqua" w:hAnsi="Book Antiqua" w:cs="Andalus"/>
                <w:b/>
                <w:lang w:bidi="ar-AE"/>
              </w:rPr>
              <w:t>/</w:t>
            </w:r>
          </w:p>
          <w:p w:rsidR="00317E00" w:rsidRPr="00A34140" w:rsidRDefault="00317E00" w:rsidP="00E1626E">
            <w:pPr>
              <w:jc w:val="center"/>
              <w:rPr>
                <w:rFonts w:ascii="Book Antiqua" w:hAnsi="Book Antiqua" w:cs="Andalus"/>
                <w:b/>
                <w:highlight w:val="yellow"/>
                <w:lang w:bidi="ar-AE"/>
              </w:rPr>
            </w:pPr>
            <w:r>
              <w:rPr>
                <w:rFonts w:ascii="Book Antiqua" w:hAnsi="Book Antiqua" w:cs="Andalus"/>
                <w:b/>
                <w:lang w:bidi="ar-AE"/>
              </w:rPr>
              <w:t xml:space="preserve">(1 </w:t>
            </w:r>
            <w:r>
              <w:rPr>
                <w:rFonts w:ascii="Book Antiqua" w:hAnsi="Book Antiqua" w:cs="Andalus"/>
                <w:b/>
                <w:lang w:val="en-US" w:bidi="ar-AE"/>
              </w:rPr>
              <w:t>kg</w:t>
            </w:r>
            <w:r w:rsidRPr="00A34140">
              <w:rPr>
                <w:rFonts w:ascii="Book Antiqua" w:hAnsi="Book Antiqua" w:cs="Andalus"/>
                <w:b/>
                <w:lang w:bidi="ar-AE"/>
              </w:rPr>
              <w:t>)</w:t>
            </w:r>
          </w:p>
        </w:tc>
      </w:tr>
    </w:tbl>
    <w:p w:rsidR="00235AC1" w:rsidRPr="006B7FF2" w:rsidRDefault="00235AC1" w:rsidP="00235AC1">
      <w:pPr>
        <w:rPr>
          <w:b/>
          <w:iCs/>
          <w:lang w:val="en-US"/>
        </w:rPr>
      </w:pPr>
      <w:r w:rsidRPr="0021016A">
        <w:rPr>
          <w:b/>
          <w:iCs/>
          <w:lang w:val="en-US"/>
        </w:rPr>
        <w:t>Delivery</w:t>
      </w:r>
      <w:r w:rsidRPr="006B7FF2">
        <w:rPr>
          <w:b/>
          <w:iCs/>
          <w:lang w:val="en-US"/>
        </w:rPr>
        <w:t xml:space="preserve"> </w:t>
      </w:r>
      <w:r w:rsidRPr="0021016A">
        <w:rPr>
          <w:b/>
          <w:iCs/>
          <w:lang w:val="en-US"/>
        </w:rPr>
        <w:t>terms</w:t>
      </w:r>
      <w:r w:rsidRPr="006B7FF2">
        <w:rPr>
          <w:b/>
          <w:iCs/>
          <w:lang w:val="en-US"/>
        </w:rPr>
        <w:t xml:space="preserve">: </w:t>
      </w:r>
      <w:r w:rsidRPr="00DE04B2">
        <w:rPr>
          <w:b/>
          <w:iCs/>
          <w:u w:val="single"/>
          <w:lang w:val="en-US"/>
        </w:rPr>
        <w:t>FCA</w:t>
      </w:r>
      <w:r w:rsidRPr="006B7FF2">
        <w:rPr>
          <w:b/>
          <w:iCs/>
          <w:u w:val="single"/>
          <w:lang w:val="en-US"/>
        </w:rPr>
        <w:t xml:space="preserve"> </w:t>
      </w:r>
      <w:proofErr w:type="spellStart"/>
      <w:r w:rsidRPr="00DE04B2">
        <w:rPr>
          <w:b/>
          <w:iCs/>
          <w:u w:val="single"/>
          <w:lang w:val="en-US"/>
        </w:rPr>
        <w:t>Glubokoe</w:t>
      </w:r>
      <w:proofErr w:type="spellEnd"/>
      <w:r w:rsidRPr="006B7FF2">
        <w:rPr>
          <w:b/>
          <w:iCs/>
          <w:lang w:val="en-US"/>
        </w:rPr>
        <w:t xml:space="preserve">, </w:t>
      </w:r>
      <w:r w:rsidRPr="008C57F7">
        <w:rPr>
          <w:b/>
          <w:iCs/>
          <w:lang w:val="en-US"/>
        </w:rPr>
        <w:t>Vitebsk</w:t>
      </w:r>
      <w:r w:rsidRPr="006B7FF2">
        <w:rPr>
          <w:b/>
          <w:iCs/>
          <w:lang w:val="en-US"/>
        </w:rPr>
        <w:t xml:space="preserve"> </w:t>
      </w:r>
      <w:r w:rsidRPr="008C57F7">
        <w:rPr>
          <w:b/>
          <w:iCs/>
          <w:lang w:val="en-US"/>
        </w:rPr>
        <w:t>region</w:t>
      </w:r>
    </w:p>
    <w:p w:rsidR="00235AC1" w:rsidRPr="0021016A" w:rsidRDefault="00235AC1" w:rsidP="00235AC1">
      <w:pPr>
        <w:rPr>
          <w:b/>
          <w:iCs/>
          <w:lang w:val="en-US"/>
        </w:rPr>
      </w:pPr>
      <w:r w:rsidRPr="0021016A">
        <w:rPr>
          <w:b/>
          <w:iCs/>
          <w:lang w:val="en-US"/>
        </w:rPr>
        <w:t xml:space="preserve">Payment terms: </w:t>
      </w:r>
      <w:r w:rsidRPr="00DE04B2">
        <w:rPr>
          <w:b/>
          <w:iCs/>
          <w:u w:val="single"/>
          <w:lang w:val="en-US"/>
        </w:rPr>
        <w:t>100% advance payment</w:t>
      </w:r>
    </w:p>
    <w:p w:rsidR="00235AC1" w:rsidRPr="008C57F7" w:rsidRDefault="00235AC1" w:rsidP="00235AC1">
      <w:pPr>
        <w:rPr>
          <w:b/>
          <w:iCs/>
          <w:lang w:val="en-US"/>
        </w:rPr>
      </w:pPr>
      <w:r w:rsidRPr="008C57F7">
        <w:rPr>
          <w:b/>
          <w:iCs/>
          <w:lang w:val="en-US"/>
        </w:rPr>
        <w:t xml:space="preserve">131 </w:t>
      </w:r>
      <w:proofErr w:type="spellStart"/>
      <w:r w:rsidRPr="008C57F7">
        <w:rPr>
          <w:b/>
          <w:iCs/>
          <w:lang w:val="en-US"/>
        </w:rPr>
        <w:t>Lenina</w:t>
      </w:r>
      <w:proofErr w:type="spellEnd"/>
      <w:r w:rsidRPr="008C57F7">
        <w:rPr>
          <w:b/>
          <w:iCs/>
          <w:lang w:val="en-US"/>
        </w:rPr>
        <w:t xml:space="preserve"> str., </w:t>
      </w:r>
      <w:proofErr w:type="spellStart"/>
      <w:r w:rsidRPr="008C57F7">
        <w:rPr>
          <w:b/>
          <w:iCs/>
          <w:lang w:val="en-US"/>
        </w:rPr>
        <w:t>Glubokoe</w:t>
      </w:r>
      <w:proofErr w:type="spellEnd"/>
      <w:r w:rsidRPr="008C57F7">
        <w:rPr>
          <w:b/>
          <w:iCs/>
          <w:lang w:val="en-US"/>
        </w:rPr>
        <w:t xml:space="preserve">, Vitebsk region, 211793, </w:t>
      </w:r>
      <w:r w:rsidR="006B7FF2">
        <w:rPr>
          <w:b/>
          <w:iCs/>
          <w:lang w:val="en-US"/>
        </w:rPr>
        <w:t xml:space="preserve">the </w:t>
      </w:r>
      <w:r w:rsidRPr="008C57F7">
        <w:rPr>
          <w:b/>
          <w:iCs/>
          <w:lang w:val="en-US"/>
        </w:rPr>
        <w:t>Republic of Belarus</w:t>
      </w:r>
    </w:p>
    <w:p w:rsidR="00235AC1" w:rsidRPr="008C57F7" w:rsidRDefault="00546683" w:rsidP="00235AC1">
      <w:pPr>
        <w:rPr>
          <w:b/>
          <w:iCs/>
          <w:lang w:val="en-US"/>
        </w:rPr>
      </w:pPr>
      <w:r>
        <w:fldChar w:fldCharType="begin"/>
      </w:r>
      <w:r w:rsidRPr="00546683">
        <w:rPr>
          <w:lang w:val="en-US"/>
        </w:rPr>
        <w:instrText xml:space="preserve"> HYPERLINK "http://www.glmkk.by" </w:instrText>
      </w:r>
      <w:r>
        <w:fldChar w:fldCharType="separate"/>
      </w:r>
      <w:r w:rsidR="00235AC1" w:rsidRPr="008C57F7">
        <w:rPr>
          <w:rStyle w:val="a3"/>
          <w:b/>
          <w:iCs/>
          <w:color w:val="0070C0"/>
          <w:lang w:val="en-US"/>
        </w:rPr>
        <w:t>www.glmkk.by</w:t>
      </w:r>
      <w:r>
        <w:rPr>
          <w:rStyle w:val="a3"/>
          <w:b/>
          <w:iCs/>
          <w:color w:val="0070C0"/>
          <w:lang w:val="en-US"/>
        </w:rPr>
        <w:fldChar w:fldCharType="end"/>
      </w:r>
      <w:r w:rsidR="00235AC1" w:rsidRPr="008C57F7">
        <w:rPr>
          <w:b/>
          <w:iCs/>
          <w:lang w:val="en-US"/>
        </w:rPr>
        <w:t xml:space="preserve"> </w:t>
      </w:r>
    </w:p>
    <w:p w:rsidR="00235AC1" w:rsidRPr="008C57F7" w:rsidRDefault="00235AC1" w:rsidP="00235AC1">
      <w:pPr>
        <w:rPr>
          <w:b/>
          <w:iCs/>
          <w:lang w:val="en-US"/>
        </w:rPr>
      </w:pPr>
      <w:r w:rsidRPr="008C57F7">
        <w:rPr>
          <w:b/>
          <w:iCs/>
        </w:rPr>
        <w:t>Тел</w:t>
      </w:r>
      <w:r w:rsidRPr="008C57F7">
        <w:rPr>
          <w:b/>
          <w:iCs/>
          <w:lang w:val="en-US"/>
        </w:rPr>
        <w:t>.: +375215637481</w:t>
      </w:r>
    </w:p>
    <w:p w:rsidR="00235AC1" w:rsidRPr="008C57F7" w:rsidRDefault="009E3196" w:rsidP="00235AC1">
      <w:pPr>
        <w:rPr>
          <w:b/>
          <w:iCs/>
          <w:lang w:val="en-US"/>
        </w:rPr>
      </w:pPr>
      <w:r w:rsidRPr="008C57F7">
        <w:rPr>
          <w:b/>
          <w:iCs/>
          <w:lang w:val="en-US"/>
        </w:rPr>
        <w:t>General Director</w:t>
      </w:r>
      <w:r w:rsidR="004B2C57" w:rsidRPr="00141397">
        <w:rPr>
          <w:b/>
          <w:iCs/>
          <w:lang w:val="en-US"/>
        </w:rPr>
        <w:t>:</w:t>
      </w:r>
      <w:r w:rsidRPr="008C57F7">
        <w:rPr>
          <w:b/>
          <w:iCs/>
          <w:lang w:val="en-US"/>
        </w:rPr>
        <w:t xml:space="preserve"> Valery B. </w:t>
      </w:r>
      <w:proofErr w:type="spellStart"/>
      <w:r w:rsidRPr="008C57F7">
        <w:rPr>
          <w:b/>
          <w:iCs/>
          <w:lang w:val="en-US"/>
        </w:rPr>
        <w:t>Dulinsky</w:t>
      </w:r>
      <w:proofErr w:type="spellEnd"/>
    </w:p>
    <w:p w:rsidR="00235AC1" w:rsidRPr="008C57F7" w:rsidRDefault="00235AC1" w:rsidP="00235AC1">
      <w:pPr>
        <w:rPr>
          <w:b/>
          <w:iCs/>
          <w:lang w:val="en-US"/>
        </w:rPr>
      </w:pPr>
      <w:r w:rsidRPr="008C57F7">
        <w:rPr>
          <w:b/>
          <w:iCs/>
          <w:lang w:val="en-US"/>
        </w:rPr>
        <w:t xml:space="preserve">Foreign Trade Activity Department: +375215637462, +375215654902. </w:t>
      </w:r>
    </w:p>
    <w:p w:rsidR="00235AC1" w:rsidRDefault="00235AC1" w:rsidP="00235AC1">
      <w:pPr>
        <w:rPr>
          <w:b/>
          <w:iCs/>
          <w:color w:val="365F91" w:themeColor="accent1" w:themeShade="BF"/>
          <w:lang w:val="en-US"/>
        </w:rPr>
      </w:pPr>
      <w:r w:rsidRPr="008C57F7">
        <w:rPr>
          <w:b/>
          <w:iCs/>
          <w:lang w:val="en-US"/>
        </w:rPr>
        <w:t xml:space="preserve">E-mail: </w:t>
      </w:r>
      <w:r w:rsidR="00546683">
        <w:fldChar w:fldCharType="begin"/>
      </w:r>
      <w:r w:rsidR="00546683" w:rsidRPr="00546683">
        <w:rPr>
          <w:lang w:val="en-US"/>
        </w:rPr>
        <w:instrText xml:space="preserve"> HYPERLINK "mailto:yulia@glmkk.by" </w:instrText>
      </w:r>
      <w:r w:rsidR="00546683">
        <w:fldChar w:fldCharType="separate"/>
      </w:r>
      <w:r w:rsidR="004B2C57" w:rsidRPr="00792CF0">
        <w:rPr>
          <w:rStyle w:val="a3"/>
          <w:b/>
          <w:iCs/>
          <w:lang w:val="en-US"/>
        </w:rPr>
        <w:t>yulia@glmkk.by</w:t>
      </w:r>
      <w:r w:rsidR="00546683">
        <w:rPr>
          <w:rStyle w:val="a3"/>
          <w:b/>
          <w:iCs/>
          <w:lang w:val="en-US"/>
        </w:rPr>
        <w:fldChar w:fldCharType="end"/>
      </w:r>
    </w:p>
    <w:p w:rsidR="004B2C57" w:rsidRPr="004B2C57" w:rsidRDefault="004B2C57" w:rsidP="00235AC1">
      <w:pPr>
        <w:rPr>
          <w:b/>
          <w:iCs/>
          <w:lang w:val="en-US"/>
        </w:rPr>
      </w:pPr>
      <w:r w:rsidRPr="004B2C57">
        <w:rPr>
          <w:b/>
          <w:iCs/>
          <w:lang w:val="en-US"/>
        </w:rPr>
        <w:t xml:space="preserve">Contact person: </w:t>
      </w:r>
      <w:proofErr w:type="spellStart"/>
      <w:r w:rsidRPr="004B2C57">
        <w:rPr>
          <w:b/>
          <w:iCs/>
          <w:lang w:val="en-US"/>
        </w:rPr>
        <w:t>Yulia</w:t>
      </w:r>
      <w:proofErr w:type="spellEnd"/>
      <w:r w:rsidRPr="004B2C57">
        <w:rPr>
          <w:b/>
          <w:iCs/>
          <w:lang w:val="en-US"/>
        </w:rPr>
        <w:t xml:space="preserve"> </w:t>
      </w:r>
      <w:proofErr w:type="spellStart"/>
      <w:r w:rsidRPr="004B2C57">
        <w:rPr>
          <w:b/>
          <w:iCs/>
          <w:lang w:val="en-US"/>
        </w:rPr>
        <w:t>Smolskaya</w:t>
      </w:r>
      <w:proofErr w:type="spellEnd"/>
    </w:p>
    <w:sectPr w:rsidR="004B2C57" w:rsidRPr="004B2C57" w:rsidSect="00A55176">
      <w:pgSz w:w="11906" w:h="16838"/>
      <w:pgMar w:top="851" w:right="850" w:bottom="851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5679"/>
    <w:multiLevelType w:val="hybridMultilevel"/>
    <w:tmpl w:val="7D780436"/>
    <w:lvl w:ilvl="0" w:tplc="0212CB2A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D3"/>
    <w:rsid w:val="00002B96"/>
    <w:rsid w:val="0001590B"/>
    <w:rsid w:val="000204B9"/>
    <w:rsid w:val="00022E7C"/>
    <w:rsid w:val="00026170"/>
    <w:rsid w:val="0003121A"/>
    <w:rsid w:val="00034963"/>
    <w:rsid w:val="00043F1B"/>
    <w:rsid w:val="0005751F"/>
    <w:rsid w:val="00060C6E"/>
    <w:rsid w:val="000631A0"/>
    <w:rsid w:val="00065B10"/>
    <w:rsid w:val="000663E3"/>
    <w:rsid w:val="0007251D"/>
    <w:rsid w:val="00073C0E"/>
    <w:rsid w:val="000A401A"/>
    <w:rsid w:val="000A4B01"/>
    <w:rsid w:val="000B58F9"/>
    <w:rsid w:val="000E43DC"/>
    <w:rsid w:val="0010073C"/>
    <w:rsid w:val="001052FB"/>
    <w:rsid w:val="00111673"/>
    <w:rsid w:val="00114CC9"/>
    <w:rsid w:val="0012456E"/>
    <w:rsid w:val="00141397"/>
    <w:rsid w:val="00145685"/>
    <w:rsid w:val="001473C4"/>
    <w:rsid w:val="00154760"/>
    <w:rsid w:val="00173A8F"/>
    <w:rsid w:val="00192430"/>
    <w:rsid w:val="001A7E2A"/>
    <w:rsid w:val="001A7FD6"/>
    <w:rsid w:val="001B5DBA"/>
    <w:rsid w:val="001B758B"/>
    <w:rsid w:val="001C69D6"/>
    <w:rsid w:val="001D12AC"/>
    <w:rsid w:val="001D2FEE"/>
    <w:rsid w:val="001D752F"/>
    <w:rsid w:val="001E1E1B"/>
    <w:rsid w:val="001E1FC6"/>
    <w:rsid w:val="001E45FB"/>
    <w:rsid w:val="001F015D"/>
    <w:rsid w:val="001F077F"/>
    <w:rsid w:val="001F7F24"/>
    <w:rsid w:val="00202AE5"/>
    <w:rsid w:val="0020383B"/>
    <w:rsid w:val="00223BFA"/>
    <w:rsid w:val="00226ABB"/>
    <w:rsid w:val="00231A80"/>
    <w:rsid w:val="00235AC1"/>
    <w:rsid w:val="00250D63"/>
    <w:rsid w:val="002630F9"/>
    <w:rsid w:val="00264A07"/>
    <w:rsid w:val="002705D9"/>
    <w:rsid w:val="00270D0E"/>
    <w:rsid w:val="00272D0F"/>
    <w:rsid w:val="00274283"/>
    <w:rsid w:val="0028238B"/>
    <w:rsid w:val="00286CD2"/>
    <w:rsid w:val="002959AA"/>
    <w:rsid w:val="002A3440"/>
    <w:rsid w:val="002A7C83"/>
    <w:rsid w:val="002C19A9"/>
    <w:rsid w:val="002C7C2B"/>
    <w:rsid w:val="002D18F3"/>
    <w:rsid w:val="002D1A67"/>
    <w:rsid w:val="002E1863"/>
    <w:rsid w:val="002E7FB2"/>
    <w:rsid w:val="002F4279"/>
    <w:rsid w:val="00303981"/>
    <w:rsid w:val="00311D46"/>
    <w:rsid w:val="00317E00"/>
    <w:rsid w:val="00332DB9"/>
    <w:rsid w:val="00332F6E"/>
    <w:rsid w:val="003363CB"/>
    <w:rsid w:val="00337A7B"/>
    <w:rsid w:val="00342B00"/>
    <w:rsid w:val="0035188F"/>
    <w:rsid w:val="00362C93"/>
    <w:rsid w:val="00363BCC"/>
    <w:rsid w:val="00364ECC"/>
    <w:rsid w:val="003662C2"/>
    <w:rsid w:val="00370930"/>
    <w:rsid w:val="00371F01"/>
    <w:rsid w:val="00372036"/>
    <w:rsid w:val="00372D80"/>
    <w:rsid w:val="003829AA"/>
    <w:rsid w:val="00383D37"/>
    <w:rsid w:val="00384B13"/>
    <w:rsid w:val="00396B6C"/>
    <w:rsid w:val="003A5B02"/>
    <w:rsid w:val="003B0412"/>
    <w:rsid w:val="003C14D3"/>
    <w:rsid w:val="003D4B35"/>
    <w:rsid w:val="003E370B"/>
    <w:rsid w:val="003F1DAC"/>
    <w:rsid w:val="00402558"/>
    <w:rsid w:val="00402EA3"/>
    <w:rsid w:val="00404CD7"/>
    <w:rsid w:val="00411DBD"/>
    <w:rsid w:val="004264AD"/>
    <w:rsid w:val="00430AFB"/>
    <w:rsid w:val="00434E29"/>
    <w:rsid w:val="004368A6"/>
    <w:rsid w:val="004429F9"/>
    <w:rsid w:val="0045126C"/>
    <w:rsid w:val="00451851"/>
    <w:rsid w:val="00452EAC"/>
    <w:rsid w:val="00457BB7"/>
    <w:rsid w:val="00462132"/>
    <w:rsid w:val="004661D9"/>
    <w:rsid w:val="004723DD"/>
    <w:rsid w:val="004751BA"/>
    <w:rsid w:val="004808FB"/>
    <w:rsid w:val="00480F41"/>
    <w:rsid w:val="00482081"/>
    <w:rsid w:val="004856AE"/>
    <w:rsid w:val="004910DF"/>
    <w:rsid w:val="004916F1"/>
    <w:rsid w:val="004964E5"/>
    <w:rsid w:val="00496E2E"/>
    <w:rsid w:val="004A0C2B"/>
    <w:rsid w:val="004B2C57"/>
    <w:rsid w:val="004B4D04"/>
    <w:rsid w:val="004C1862"/>
    <w:rsid w:val="004C6AC0"/>
    <w:rsid w:val="004F461E"/>
    <w:rsid w:val="004F543E"/>
    <w:rsid w:val="004F6EE1"/>
    <w:rsid w:val="005030AA"/>
    <w:rsid w:val="00505115"/>
    <w:rsid w:val="00510751"/>
    <w:rsid w:val="00522557"/>
    <w:rsid w:val="00527491"/>
    <w:rsid w:val="00535FF3"/>
    <w:rsid w:val="00542776"/>
    <w:rsid w:val="0054382E"/>
    <w:rsid w:val="00546683"/>
    <w:rsid w:val="00555221"/>
    <w:rsid w:val="00563805"/>
    <w:rsid w:val="005649D5"/>
    <w:rsid w:val="0056774D"/>
    <w:rsid w:val="00567F65"/>
    <w:rsid w:val="00570263"/>
    <w:rsid w:val="00573B0A"/>
    <w:rsid w:val="00574FEA"/>
    <w:rsid w:val="00591C11"/>
    <w:rsid w:val="005A1E2F"/>
    <w:rsid w:val="005A7055"/>
    <w:rsid w:val="005A7075"/>
    <w:rsid w:val="005B0177"/>
    <w:rsid w:val="005B0326"/>
    <w:rsid w:val="005B2A97"/>
    <w:rsid w:val="005B5E27"/>
    <w:rsid w:val="005C3AA5"/>
    <w:rsid w:val="005C4E3C"/>
    <w:rsid w:val="005C5B1F"/>
    <w:rsid w:val="005D4C85"/>
    <w:rsid w:val="005E3954"/>
    <w:rsid w:val="005F394E"/>
    <w:rsid w:val="005F3A0F"/>
    <w:rsid w:val="005F47D0"/>
    <w:rsid w:val="006173FF"/>
    <w:rsid w:val="00617662"/>
    <w:rsid w:val="0064374B"/>
    <w:rsid w:val="006460AC"/>
    <w:rsid w:val="00650A73"/>
    <w:rsid w:val="00692483"/>
    <w:rsid w:val="006A2766"/>
    <w:rsid w:val="006B26C6"/>
    <w:rsid w:val="006B6D1A"/>
    <w:rsid w:val="006B7FF2"/>
    <w:rsid w:val="006C1994"/>
    <w:rsid w:val="006D6393"/>
    <w:rsid w:val="006E06A2"/>
    <w:rsid w:val="006E073B"/>
    <w:rsid w:val="006F0A7D"/>
    <w:rsid w:val="006F40C5"/>
    <w:rsid w:val="006F5B5F"/>
    <w:rsid w:val="00707F67"/>
    <w:rsid w:val="007213BC"/>
    <w:rsid w:val="0072529E"/>
    <w:rsid w:val="00727D53"/>
    <w:rsid w:val="007401C6"/>
    <w:rsid w:val="00745AC5"/>
    <w:rsid w:val="00755036"/>
    <w:rsid w:val="0077415D"/>
    <w:rsid w:val="00783559"/>
    <w:rsid w:val="0078642D"/>
    <w:rsid w:val="00786C0F"/>
    <w:rsid w:val="00791252"/>
    <w:rsid w:val="007B34EE"/>
    <w:rsid w:val="007B520C"/>
    <w:rsid w:val="007B6F4C"/>
    <w:rsid w:val="007B7CBD"/>
    <w:rsid w:val="007C4DD3"/>
    <w:rsid w:val="007C6635"/>
    <w:rsid w:val="007D1A79"/>
    <w:rsid w:val="007F5D85"/>
    <w:rsid w:val="00803A30"/>
    <w:rsid w:val="0081626E"/>
    <w:rsid w:val="008240C2"/>
    <w:rsid w:val="00832686"/>
    <w:rsid w:val="008363E8"/>
    <w:rsid w:val="0086265A"/>
    <w:rsid w:val="0087798C"/>
    <w:rsid w:val="008853DF"/>
    <w:rsid w:val="0089033F"/>
    <w:rsid w:val="00895E09"/>
    <w:rsid w:val="008B38C4"/>
    <w:rsid w:val="008B4FE6"/>
    <w:rsid w:val="008B7203"/>
    <w:rsid w:val="008C07AF"/>
    <w:rsid w:val="008C1A26"/>
    <w:rsid w:val="008C57F7"/>
    <w:rsid w:val="008D5CED"/>
    <w:rsid w:val="008E2D48"/>
    <w:rsid w:val="00900B6B"/>
    <w:rsid w:val="00927FB2"/>
    <w:rsid w:val="00930112"/>
    <w:rsid w:val="00931CCE"/>
    <w:rsid w:val="00946EAC"/>
    <w:rsid w:val="00952C60"/>
    <w:rsid w:val="00954BB6"/>
    <w:rsid w:val="00960477"/>
    <w:rsid w:val="009651D5"/>
    <w:rsid w:val="00973208"/>
    <w:rsid w:val="009743CE"/>
    <w:rsid w:val="00977FBE"/>
    <w:rsid w:val="0098014A"/>
    <w:rsid w:val="0099589A"/>
    <w:rsid w:val="009A4FC2"/>
    <w:rsid w:val="009A5D7E"/>
    <w:rsid w:val="009C0442"/>
    <w:rsid w:val="009D1792"/>
    <w:rsid w:val="009D5F74"/>
    <w:rsid w:val="009E1B1A"/>
    <w:rsid w:val="009E3196"/>
    <w:rsid w:val="009F2913"/>
    <w:rsid w:val="00A34140"/>
    <w:rsid w:val="00A55176"/>
    <w:rsid w:val="00A626E9"/>
    <w:rsid w:val="00A70F20"/>
    <w:rsid w:val="00A7235C"/>
    <w:rsid w:val="00A75339"/>
    <w:rsid w:val="00A8036E"/>
    <w:rsid w:val="00A94417"/>
    <w:rsid w:val="00A94DAA"/>
    <w:rsid w:val="00AA2A7A"/>
    <w:rsid w:val="00AA4F4C"/>
    <w:rsid w:val="00AA7246"/>
    <w:rsid w:val="00AB29AD"/>
    <w:rsid w:val="00AB3FA1"/>
    <w:rsid w:val="00AB4639"/>
    <w:rsid w:val="00AB56B1"/>
    <w:rsid w:val="00AC2453"/>
    <w:rsid w:val="00AC2C78"/>
    <w:rsid w:val="00AC3382"/>
    <w:rsid w:val="00AD600E"/>
    <w:rsid w:val="00AE00C2"/>
    <w:rsid w:val="00AE32B1"/>
    <w:rsid w:val="00AE4675"/>
    <w:rsid w:val="00AE52E3"/>
    <w:rsid w:val="00AE5AD2"/>
    <w:rsid w:val="00AF17A9"/>
    <w:rsid w:val="00B009CE"/>
    <w:rsid w:val="00B03BDE"/>
    <w:rsid w:val="00B05E7D"/>
    <w:rsid w:val="00B115DB"/>
    <w:rsid w:val="00B14214"/>
    <w:rsid w:val="00B14817"/>
    <w:rsid w:val="00B214CD"/>
    <w:rsid w:val="00B24724"/>
    <w:rsid w:val="00B25139"/>
    <w:rsid w:val="00B305AB"/>
    <w:rsid w:val="00B3250F"/>
    <w:rsid w:val="00B3318B"/>
    <w:rsid w:val="00B33671"/>
    <w:rsid w:val="00B4260C"/>
    <w:rsid w:val="00B45C1F"/>
    <w:rsid w:val="00B47FDC"/>
    <w:rsid w:val="00B72BF5"/>
    <w:rsid w:val="00B77FF0"/>
    <w:rsid w:val="00B804E0"/>
    <w:rsid w:val="00B86EEB"/>
    <w:rsid w:val="00B92D92"/>
    <w:rsid w:val="00BA2A06"/>
    <w:rsid w:val="00BA313F"/>
    <w:rsid w:val="00BB418A"/>
    <w:rsid w:val="00BC4C54"/>
    <w:rsid w:val="00BD1DF7"/>
    <w:rsid w:val="00BE4617"/>
    <w:rsid w:val="00BF0DB1"/>
    <w:rsid w:val="00BF5BCD"/>
    <w:rsid w:val="00C153E8"/>
    <w:rsid w:val="00C241E8"/>
    <w:rsid w:val="00C32842"/>
    <w:rsid w:val="00C42D98"/>
    <w:rsid w:val="00C456BF"/>
    <w:rsid w:val="00C463E8"/>
    <w:rsid w:val="00C46904"/>
    <w:rsid w:val="00C52235"/>
    <w:rsid w:val="00C53E76"/>
    <w:rsid w:val="00C5435B"/>
    <w:rsid w:val="00C561D0"/>
    <w:rsid w:val="00C61BF5"/>
    <w:rsid w:val="00C7109D"/>
    <w:rsid w:val="00C72642"/>
    <w:rsid w:val="00C812D7"/>
    <w:rsid w:val="00C93501"/>
    <w:rsid w:val="00CA5BAD"/>
    <w:rsid w:val="00CA6C53"/>
    <w:rsid w:val="00CB105A"/>
    <w:rsid w:val="00CB2E32"/>
    <w:rsid w:val="00CB78A4"/>
    <w:rsid w:val="00CC1787"/>
    <w:rsid w:val="00CC3B6E"/>
    <w:rsid w:val="00CD59E7"/>
    <w:rsid w:val="00CD6424"/>
    <w:rsid w:val="00CE4BAC"/>
    <w:rsid w:val="00CF61D4"/>
    <w:rsid w:val="00D010E6"/>
    <w:rsid w:val="00D309B5"/>
    <w:rsid w:val="00D31A03"/>
    <w:rsid w:val="00D325DB"/>
    <w:rsid w:val="00D4068B"/>
    <w:rsid w:val="00D43F50"/>
    <w:rsid w:val="00D469C7"/>
    <w:rsid w:val="00D64213"/>
    <w:rsid w:val="00D65DD4"/>
    <w:rsid w:val="00D70B94"/>
    <w:rsid w:val="00D7162C"/>
    <w:rsid w:val="00D846E5"/>
    <w:rsid w:val="00D906D6"/>
    <w:rsid w:val="00DB1623"/>
    <w:rsid w:val="00DB2322"/>
    <w:rsid w:val="00DB5751"/>
    <w:rsid w:val="00DB703F"/>
    <w:rsid w:val="00DB7380"/>
    <w:rsid w:val="00DF0B51"/>
    <w:rsid w:val="00E008BB"/>
    <w:rsid w:val="00E13EAA"/>
    <w:rsid w:val="00E1626E"/>
    <w:rsid w:val="00E20C73"/>
    <w:rsid w:val="00E21095"/>
    <w:rsid w:val="00E42866"/>
    <w:rsid w:val="00E43DAB"/>
    <w:rsid w:val="00E5150E"/>
    <w:rsid w:val="00E51C52"/>
    <w:rsid w:val="00E57AF0"/>
    <w:rsid w:val="00E95BE3"/>
    <w:rsid w:val="00E97D58"/>
    <w:rsid w:val="00EA19FF"/>
    <w:rsid w:val="00EA3D09"/>
    <w:rsid w:val="00EA5213"/>
    <w:rsid w:val="00EB0494"/>
    <w:rsid w:val="00EB7700"/>
    <w:rsid w:val="00EC4D07"/>
    <w:rsid w:val="00EC7694"/>
    <w:rsid w:val="00ED0BFD"/>
    <w:rsid w:val="00ED53A9"/>
    <w:rsid w:val="00EE694A"/>
    <w:rsid w:val="00F002E7"/>
    <w:rsid w:val="00F075AB"/>
    <w:rsid w:val="00F16719"/>
    <w:rsid w:val="00F31612"/>
    <w:rsid w:val="00F57AFC"/>
    <w:rsid w:val="00F71FFB"/>
    <w:rsid w:val="00F749B9"/>
    <w:rsid w:val="00F771F9"/>
    <w:rsid w:val="00F929D3"/>
    <w:rsid w:val="00F97722"/>
    <w:rsid w:val="00FA136F"/>
    <w:rsid w:val="00FA2476"/>
    <w:rsid w:val="00FA29DD"/>
    <w:rsid w:val="00FA472D"/>
    <w:rsid w:val="00FA61E0"/>
    <w:rsid w:val="00FB554E"/>
    <w:rsid w:val="00FB6A11"/>
    <w:rsid w:val="00FC1B9D"/>
    <w:rsid w:val="00FC58F1"/>
    <w:rsid w:val="00FE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4DEC2F-58B1-476A-A2C3-8A211DB5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C14D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C14D3"/>
  </w:style>
  <w:style w:type="paragraph" w:styleId="a4">
    <w:name w:val="Balloon Text"/>
    <w:basedOn w:val="a"/>
    <w:link w:val="a5"/>
    <w:uiPriority w:val="99"/>
    <w:semiHidden/>
    <w:unhideWhenUsed/>
    <w:rsid w:val="003C14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4D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213BC"/>
    <w:pPr>
      <w:ind w:left="720"/>
      <w:contextualSpacing/>
    </w:pPr>
  </w:style>
  <w:style w:type="table" w:styleId="a7">
    <w:name w:val="Table Grid"/>
    <w:basedOn w:val="a1"/>
    <w:uiPriority w:val="59"/>
    <w:rsid w:val="0077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glmkk.by/wp-content/uploads/2022/12/mokap_2-transformed-855x855.png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1.bin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https://glmkk.by/wp-content/uploads/2022/12/mokap_2-transformed-855x855.png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A8CE2-40D0-4C08-8BA6-DE1F6722E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Л. Козловская</dc:creator>
  <cp:lastModifiedBy>Cifra</cp:lastModifiedBy>
  <cp:revision>4</cp:revision>
  <cp:lastPrinted>2024-01-18T08:42:00Z</cp:lastPrinted>
  <dcterms:created xsi:type="dcterms:W3CDTF">2026-05-20T07:58:00Z</dcterms:created>
  <dcterms:modified xsi:type="dcterms:W3CDTF">2026-05-20T12:16:00Z</dcterms:modified>
</cp:coreProperties>
</file>